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386E6FF9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45777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45777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386E6FF9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45777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45777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4D7025CB" w:rsidR="00C842FF" w:rsidRPr="00F41C97" w:rsidRDefault="002627A5" w:rsidP="00920E6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Éducatio</w:t>
                            </w:r>
                            <w:r w:rsidR="00D36628">
                              <w:rPr>
                                <w:rFonts w:ascii="Arial" w:hAnsi="Arial" w:cs="Arial"/>
                              </w:rPr>
                              <w:t>n physique et à la santé</w:t>
                            </w:r>
                          </w:p>
                          <w:p w14:paraId="2DF2C721" w14:textId="1A4DB414" w:rsidR="00C842FF" w:rsidRPr="00F41C97" w:rsidRDefault="00920E65" w:rsidP="00920E6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5</w:t>
                            </w:r>
                            <w:r w:rsidR="00494246"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 w:rsidR="0049424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8C5780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econdaire</w:t>
                            </w:r>
                            <w:r w:rsidR="008C5780">
                              <w:rPr>
                                <w:rFonts w:ascii="Century Gothic" w:hAnsi="Century Gothic"/>
                              </w:rPr>
                              <w:t xml:space="preserve"> Option</w:t>
                            </w:r>
                          </w:p>
                          <w:p w14:paraId="085150CA" w14:textId="3F6F889A" w:rsidR="00C842FF" w:rsidRPr="00F41C97" w:rsidRDefault="00457771" w:rsidP="00920E6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Gabriel Fecteau-Gilbert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4D7025CB" w:rsidR="00C842FF" w:rsidRPr="00F41C97" w:rsidRDefault="002627A5" w:rsidP="00920E6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Éducatio</w:t>
                      </w:r>
                      <w:r w:rsidR="00D36628">
                        <w:rPr>
                          <w:rFonts w:ascii="Arial" w:hAnsi="Arial" w:cs="Arial"/>
                        </w:rPr>
                        <w:t>n physique et à la santé</w:t>
                      </w:r>
                    </w:p>
                    <w:p w14:paraId="2DF2C721" w14:textId="1A4DB414" w:rsidR="00C842FF" w:rsidRPr="00F41C97" w:rsidRDefault="00920E65" w:rsidP="00920E6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5</w:t>
                      </w:r>
                      <w:r w:rsidR="00494246"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 w:rsidR="00494246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8C5780">
                        <w:rPr>
                          <w:rFonts w:ascii="Century Gothic" w:hAnsi="Century Gothic"/>
                        </w:rPr>
                        <w:t>S</w:t>
                      </w:r>
                      <w:r w:rsidR="00F41C97">
                        <w:rPr>
                          <w:rFonts w:ascii="Century Gothic" w:hAnsi="Century Gothic"/>
                        </w:rPr>
                        <w:t>econdaire</w:t>
                      </w:r>
                      <w:r w:rsidR="008C5780">
                        <w:rPr>
                          <w:rFonts w:ascii="Century Gothic" w:hAnsi="Century Gothic"/>
                        </w:rPr>
                        <w:t xml:space="preserve"> Option</w:t>
                      </w:r>
                    </w:p>
                    <w:p w14:paraId="085150CA" w14:textId="3F6F889A" w:rsidR="00C842FF" w:rsidRPr="00F41C97" w:rsidRDefault="00457771" w:rsidP="00920E6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Gabriel Fecteau-Gilbert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41BBAE32" w:rsidR="00C842FF" w:rsidRPr="003E2EE1" w:rsidRDefault="003F3AD7" w:rsidP="00C842FF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41C97" w:rsidRPr="003E2EE1">
        <w:rPr>
          <w:rFonts w:ascii="Arial" w:hAnsi="Arial" w:cs="Arial"/>
        </w:rPr>
        <w:t xml:space="preserve"> période</w:t>
      </w:r>
      <w:r w:rsidR="00C070B9">
        <w:rPr>
          <w:rFonts w:ascii="Arial" w:hAnsi="Arial" w:cs="Arial"/>
        </w:rPr>
        <w:t>s</w:t>
      </w:r>
      <w:r w:rsidR="00F41C97" w:rsidRPr="003E2EE1">
        <w:rPr>
          <w:rFonts w:ascii="Arial" w:hAnsi="Arial" w:cs="Arial"/>
        </w:rPr>
        <w:t xml:space="preserve">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7B12A7E1" w:rsidR="008F6A8E" w:rsidRDefault="00457771" w:rsidP="00C842FF">
      <w:pPr>
        <w:rPr>
          <w:rFonts w:ascii="Arial" w:hAnsi="Arial" w:cs="Arial"/>
        </w:rPr>
      </w:pPr>
      <w:r>
        <w:rPr>
          <w:rFonts w:ascii="Arial" w:hAnsi="Arial" w:cs="Arial"/>
        </w:rPr>
        <w:t>Linge et soulier de sport</w:t>
      </w:r>
    </w:p>
    <w:p w14:paraId="2D4734D5" w14:textId="66E7DDE8" w:rsidR="00742E93" w:rsidRDefault="00742E93" w:rsidP="00C842FF">
      <w:pPr>
        <w:rPr>
          <w:rFonts w:ascii="Arial" w:hAnsi="Arial" w:cs="Arial"/>
        </w:rPr>
      </w:pPr>
      <w:r>
        <w:rPr>
          <w:rFonts w:ascii="Arial" w:hAnsi="Arial" w:cs="Arial"/>
        </w:rPr>
        <w:t>Savon, shampoing, serviette et anti-sudorifique</w:t>
      </w:r>
    </w:p>
    <w:p w14:paraId="6D575BC8" w14:textId="3F44B36D" w:rsidR="00742E93" w:rsidRPr="003E2EE1" w:rsidRDefault="00742E93" w:rsidP="00C842FF">
      <w:pPr>
        <w:rPr>
          <w:rFonts w:ascii="Arial" w:hAnsi="Arial" w:cs="Arial"/>
        </w:rPr>
      </w:pPr>
      <w:r>
        <w:rPr>
          <w:rFonts w:ascii="Arial" w:hAnsi="Arial" w:cs="Arial"/>
        </w:rPr>
        <w:t>Vêtements adaptés pour activité extérieur</w:t>
      </w:r>
      <w:r w:rsidR="00047CB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besoin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03DCAB11" w:rsidR="000F6A41" w:rsidRPr="000F6A41" w:rsidRDefault="002C2C2B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Agir dans di</w:t>
            </w:r>
            <w:r w:rsidR="004F064E">
              <w:rPr>
                <w:rFonts w:ascii="Century Gothic" w:hAnsi="Century Gothic"/>
                <w:b/>
                <w:bCs/>
              </w:rPr>
              <w:t>vers contextes de pratique d’activités physiques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7C1E623A" w:rsidR="00F50A13" w:rsidRPr="000F6A41" w:rsidRDefault="005A1FAF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Interagir dans divers contextes de pratique d’activités physiques</w:t>
            </w:r>
          </w:p>
        </w:tc>
      </w:tr>
      <w:tr w:rsidR="005A1FAF" w14:paraId="7158A6A7" w14:textId="77777777" w:rsidTr="000F6A41">
        <w:tc>
          <w:tcPr>
            <w:tcW w:w="2689" w:type="dxa"/>
          </w:tcPr>
          <w:p w14:paraId="33F6ABCE" w14:textId="63EB8B14" w:rsidR="005A1FAF" w:rsidRPr="000F6A41" w:rsidRDefault="004B26D4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1929BD87" w14:textId="099EE4BA" w:rsidR="005A1FAF" w:rsidRDefault="004B26D4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Adopter un mode de vie sain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08FD83C5" w:rsidR="008F6A8E" w:rsidRPr="003E2EE1" w:rsidRDefault="00F41C97" w:rsidP="00457771">
      <w:pPr>
        <w:jc w:val="both"/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Par le biais de </w:t>
      </w:r>
      <w:r w:rsidR="00956AD8">
        <w:rPr>
          <w:rFonts w:ascii="Arial" w:hAnsi="Arial" w:cs="Arial"/>
        </w:rPr>
        <w:t xml:space="preserve">plusieurs activités </w:t>
      </w:r>
      <w:r w:rsidR="001D2878">
        <w:rPr>
          <w:rFonts w:ascii="Arial" w:hAnsi="Arial" w:cs="Arial"/>
        </w:rPr>
        <w:t>physiques</w:t>
      </w:r>
      <w:r w:rsidR="00937340">
        <w:rPr>
          <w:rFonts w:ascii="Arial" w:hAnsi="Arial" w:cs="Arial"/>
        </w:rPr>
        <w:t xml:space="preserve">, l’élève </w:t>
      </w:r>
      <w:r w:rsidR="009F2048">
        <w:rPr>
          <w:rFonts w:ascii="Arial" w:hAnsi="Arial" w:cs="Arial"/>
        </w:rPr>
        <w:t xml:space="preserve">devra montrer qu’il est capable </w:t>
      </w:r>
      <w:r w:rsidR="00BE0615">
        <w:rPr>
          <w:rFonts w:ascii="Arial" w:hAnsi="Arial" w:cs="Arial"/>
        </w:rPr>
        <w:t xml:space="preserve">d’exécuter différents </w:t>
      </w:r>
      <w:r w:rsidR="00A47DBC">
        <w:rPr>
          <w:rFonts w:ascii="Arial" w:hAnsi="Arial" w:cs="Arial"/>
        </w:rPr>
        <w:t>mouvements selon l’a</w:t>
      </w:r>
      <w:r w:rsidR="00B532E4">
        <w:rPr>
          <w:rFonts w:ascii="Arial" w:hAnsi="Arial" w:cs="Arial"/>
        </w:rPr>
        <w:t xml:space="preserve">ctivité et </w:t>
      </w:r>
      <w:r w:rsidR="00DF133F">
        <w:rPr>
          <w:rFonts w:ascii="Arial" w:hAnsi="Arial" w:cs="Arial"/>
        </w:rPr>
        <w:t>de l’adapter selon son adversaire.</w:t>
      </w:r>
      <w:r w:rsidR="00EA2FC0">
        <w:rPr>
          <w:rFonts w:ascii="Arial" w:hAnsi="Arial" w:cs="Arial"/>
        </w:rPr>
        <w:t xml:space="preserve"> </w:t>
      </w:r>
      <w:r w:rsidR="0091128E">
        <w:rPr>
          <w:rFonts w:ascii="Arial" w:hAnsi="Arial" w:cs="Arial"/>
        </w:rPr>
        <w:t>L’élève devra également montrer qu’il adopte un mode de vie sain et actif en dehors de l’école.</w:t>
      </w:r>
      <w:r w:rsidRPr="003E2EE1">
        <w:rPr>
          <w:rFonts w:ascii="Arial" w:hAnsi="Arial" w:cs="Arial"/>
        </w:rPr>
        <w:t xml:space="preserve"> La participation </w:t>
      </w:r>
      <w:r w:rsidR="00742E93">
        <w:rPr>
          <w:rFonts w:ascii="Arial" w:hAnsi="Arial" w:cs="Arial"/>
        </w:rPr>
        <w:t xml:space="preserve">active </w:t>
      </w:r>
      <w:r w:rsidRPr="003E2EE1">
        <w:rPr>
          <w:rFonts w:ascii="Arial" w:hAnsi="Arial" w:cs="Arial"/>
        </w:rPr>
        <w:t xml:space="preserve">des élèves </w:t>
      </w:r>
      <w:r w:rsidR="00742E93">
        <w:rPr>
          <w:rFonts w:ascii="Arial" w:hAnsi="Arial" w:cs="Arial"/>
        </w:rPr>
        <w:t>et son implication positive dans les diverses activités sont primordiales.</w:t>
      </w: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4C705267" w:rsidR="0079769C" w:rsidRPr="003E2EE1" w:rsidRDefault="0079769C" w:rsidP="00457771">
      <w:pPr>
        <w:jc w:val="both"/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Les principaux thèmes abordés sont : </w:t>
      </w:r>
      <w:r w:rsidR="003F3AD7">
        <w:rPr>
          <w:rFonts w:ascii="Arial" w:hAnsi="Arial" w:cs="Arial"/>
        </w:rPr>
        <w:t xml:space="preserve">Course à pied, </w:t>
      </w:r>
      <w:proofErr w:type="spellStart"/>
      <w:r w:rsidR="003F3AD7">
        <w:rPr>
          <w:rFonts w:ascii="Arial" w:hAnsi="Arial" w:cs="Arial"/>
        </w:rPr>
        <w:t>Pickleball</w:t>
      </w:r>
      <w:proofErr w:type="spellEnd"/>
      <w:r w:rsidR="003F3AD7">
        <w:rPr>
          <w:rFonts w:ascii="Arial" w:hAnsi="Arial" w:cs="Arial"/>
        </w:rPr>
        <w:t xml:space="preserve">, </w:t>
      </w:r>
      <w:proofErr w:type="spellStart"/>
      <w:r w:rsidR="003F3AD7">
        <w:rPr>
          <w:rFonts w:ascii="Arial" w:hAnsi="Arial" w:cs="Arial"/>
        </w:rPr>
        <w:t>Spikeball</w:t>
      </w:r>
      <w:proofErr w:type="spellEnd"/>
      <w:r w:rsidR="003F3AD7">
        <w:rPr>
          <w:rFonts w:ascii="Arial" w:hAnsi="Arial" w:cs="Arial"/>
        </w:rPr>
        <w:t xml:space="preserve">, Tchoukball, DBL, </w:t>
      </w:r>
      <w:proofErr w:type="spellStart"/>
      <w:r w:rsidR="003F3AD7">
        <w:rPr>
          <w:rFonts w:ascii="Arial" w:hAnsi="Arial" w:cs="Arial"/>
        </w:rPr>
        <w:t>Ultimate</w:t>
      </w:r>
      <w:proofErr w:type="spellEnd"/>
      <w:r w:rsidR="003F3AD7">
        <w:rPr>
          <w:rFonts w:ascii="Arial" w:hAnsi="Arial" w:cs="Arial"/>
        </w:rPr>
        <w:t xml:space="preserve"> frisbee, hockey </w:t>
      </w:r>
      <w:proofErr w:type="spellStart"/>
      <w:r w:rsidR="003F3AD7">
        <w:rPr>
          <w:rFonts w:ascii="Arial" w:hAnsi="Arial" w:cs="Arial"/>
        </w:rPr>
        <w:t>cosom</w:t>
      </w:r>
      <w:proofErr w:type="spellEnd"/>
      <w:r w:rsidR="003F3AD7">
        <w:rPr>
          <w:rFonts w:ascii="Arial" w:hAnsi="Arial" w:cs="Arial"/>
        </w:rPr>
        <w:t xml:space="preserve">, entrainement en salle </w:t>
      </w:r>
      <w:r w:rsidR="00742E93">
        <w:rPr>
          <w:rFonts w:ascii="Arial" w:hAnsi="Arial" w:cs="Arial"/>
        </w:rPr>
        <w:t>ainsi que d’autres sports divers.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0AC3766D" w14:textId="3FC35688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5725E7C8" w14:textId="77777777" w:rsidR="00742E93" w:rsidRPr="00742E93" w:rsidRDefault="00742E93" w:rsidP="000F6A41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5E1298B1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  <w:r w:rsidR="00D214C4">
              <w:rPr>
                <w:rFonts w:ascii="Century Gothic" w:hAnsi="Century Gothic"/>
              </w:rPr>
              <w:t>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6B67B18E" w:rsidR="00753B9C" w:rsidRPr="008F6A8E" w:rsidRDefault="00D214C4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C687056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  <w:r w:rsidR="00D214C4">
              <w:rPr>
                <w:rFonts w:ascii="Century Gothic" w:hAnsi="Century Gothic"/>
              </w:rPr>
              <w:t>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52CA5ADF" w14:textId="16A5C78A" w:rsidR="00753B9C" w:rsidRDefault="00753B9C" w:rsidP="00C842FF"/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47CB0"/>
    <w:rsid w:val="000666E3"/>
    <w:rsid w:val="000C798E"/>
    <w:rsid w:val="000F6A41"/>
    <w:rsid w:val="00121261"/>
    <w:rsid w:val="00136027"/>
    <w:rsid w:val="00177793"/>
    <w:rsid w:val="00193C39"/>
    <w:rsid w:val="001D2878"/>
    <w:rsid w:val="002627A5"/>
    <w:rsid w:val="002C2C2B"/>
    <w:rsid w:val="003141DC"/>
    <w:rsid w:val="003B2541"/>
    <w:rsid w:val="003E2EE1"/>
    <w:rsid w:val="003F3AD7"/>
    <w:rsid w:val="00457771"/>
    <w:rsid w:val="00494246"/>
    <w:rsid w:val="004B26D4"/>
    <w:rsid w:val="004F064E"/>
    <w:rsid w:val="00545333"/>
    <w:rsid w:val="005A1FAF"/>
    <w:rsid w:val="00703CD3"/>
    <w:rsid w:val="00742E93"/>
    <w:rsid w:val="00753B9C"/>
    <w:rsid w:val="007910B3"/>
    <w:rsid w:val="0079769C"/>
    <w:rsid w:val="007B44B1"/>
    <w:rsid w:val="00827684"/>
    <w:rsid w:val="008C5780"/>
    <w:rsid w:val="008D129C"/>
    <w:rsid w:val="008F10BF"/>
    <w:rsid w:val="008F6A8E"/>
    <w:rsid w:val="0091128E"/>
    <w:rsid w:val="00920E65"/>
    <w:rsid w:val="00937340"/>
    <w:rsid w:val="00942359"/>
    <w:rsid w:val="00945B07"/>
    <w:rsid w:val="00956AD8"/>
    <w:rsid w:val="009F2048"/>
    <w:rsid w:val="009F6F12"/>
    <w:rsid w:val="00A47DBC"/>
    <w:rsid w:val="00AE4EC8"/>
    <w:rsid w:val="00B532E4"/>
    <w:rsid w:val="00B9155B"/>
    <w:rsid w:val="00BA1550"/>
    <w:rsid w:val="00BE0615"/>
    <w:rsid w:val="00C070B9"/>
    <w:rsid w:val="00C842FF"/>
    <w:rsid w:val="00CC3D27"/>
    <w:rsid w:val="00D214C4"/>
    <w:rsid w:val="00D25734"/>
    <w:rsid w:val="00D36628"/>
    <w:rsid w:val="00D857A0"/>
    <w:rsid w:val="00DE1EE0"/>
    <w:rsid w:val="00DF133F"/>
    <w:rsid w:val="00EA2FC0"/>
    <w:rsid w:val="00F0315D"/>
    <w:rsid w:val="00F41C97"/>
    <w:rsid w:val="00F50A13"/>
    <w:rsid w:val="00F914A2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13" ma:contentTypeDescription="Create a new document." ma:contentTypeScope="" ma:versionID="ab1779d0a0487bafbe6c559b4f779f2c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ebc50729b777507c599796b5d980c1c5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Props1.xml><?xml version="1.0" encoding="utf-8"?>
<ds:datastoreItem xmlns:ds="http://schemas.openxmlformats.org/officeDocument/2006/customXml" ds:itemID="{B4B72F16-0E4A-4B75-AE43-19ADECCE0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Gabriel Fecteau-Gilbert</cp:lastModifiedBy>
  <cp:revision>3</cp:revision>
  <dcterms:created xsi:type="dcterms:W3CDTF">2025-09-19T11:08:00Z</dcterms:created>
  <dcterms:modified xsi:type="dcterms:W3CDTF">2025-09-26T17:59:00Z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