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694D" w14:textId="2941020E" w:rsidR="00C842FF" w:rsidRDefault="00C842FF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AC9EA4" wp14:editId="76D00BCB">
                <wp:simplePos x="0" y="0"/>
                <wp:positionH relativeFrom="column">
                  <wp:posOffset>-241300</wp:posOffset>
                </wp:positionH>
                <wp:positionV relativeFrom="paragraph">
                  <wp:posOffset>-323850</wp:posOffset>
                </wp:positionV>
                <wp:extent cx="6477000" cy="1141095"/>
                <wp:effectExtent l="0" t="0" r="0" b="1905"/>
                <wp:wrapNone/>
                <wp:docPr id="176001913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141095"/>
                          <a:chOff x="0" y="0"/>
                          <a:chExt cx="6477000" cy="1141095"/>
                        </a:xfrm>
                      </wpg:grpSpPr>
                      <pic:pic xmlns:pic="http://schemas.openxmlformats.org/drawingml/2006/picture">
                        <pic:nvPicPr>
                          <pic:cNvPr id="128736232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14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2781454" name="Zone de 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0" y="393700"/>
                            <a:ext cx="3149600" cy="52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245297" w14:textId="623971EB" w:rsidR="00C842FF" w:rsidRPr="00C842FF" w:rsidRDefault="00C842FF" w:rsidP="00C842FF">
                              <w:pPr>
                                <w:jc w:val="center"/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</w:pP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>Plan de cours</w:t>
                              </w:r>
                              <w:r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2024-2025</w:t>
                              </w: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2511505" name="Image 1" descr="Une image contenant Graphique, logo, graphism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8" t="21357" r="9440" b="23708"/>
                          <a:stretch/>
                        </pic:blipFill>
                        <pic:spPr bwMode="auto">
                          <a:xfrm>
                            <a:off x="222250" y="6350"/>
                            <a:ext cx="1016000" cy="69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C9EA4" id="Groupe 3" o:spid="_x0000_s1026" style="position:absolute;margin-left:-19pt;margin-top:-25.5pt;width:510pt;height:89.85pt;z-index:251662336" coordsize="64770,114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64770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0" o:spid="_x0000_s1028" type="#_x0000_t202" style="position:absolute;left:15875;top:3937;width:31496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" strokeweight="2.25pt">
                  <v:textbox>
                    <w:txbxContent>
                      <w:p w14:paraId="56245297" w14:textId="623971EB" w:rsidR="00C842FF" w:rsidRPr="00C842FF" w:rsidRDefault="00C842FF" w:rsidP="00C842FF">
                        <w:pPr>
                          <w:jc w:val="center"/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</w:pP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>Plan de cours</w:t>
                        </w:r>
                        <w:r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2024-2025</w:t>
                        </w: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Image 1" o:spid="_x0000_s1029" type="#_x0000_t75" alt="Une image contenant Graphique, logo, graphisme, clipart&#10;&#10;Description générée automatiquement" style="position:absolute;left:2222;top:63;width:10160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">
                  <v:imagedata r:id="rId10" o:title="Une image contenant Graphique, logo, graphisme, clipart&#10;&#10;Description générée automatiquement" croptop="13997f" cropbottom="15537f" cropleft="6480f" cropright="6187f"/>
                </v:shape>
              </v:group>
            </w:pict>
          </mc:Fallback>
        </mc:AlternateContent>
      </w:r>
    </w:p>
    <w:p w14:paraId="4FB2A082" w14:textId="4503437E" w:rsidR="00C842FF" w:rsidRDefault="00C842FF"/>
    <w:p w14:paraId="15EB7D6E" w14:textId="6EBF8F71" w:rsidR="00C842FF" w:rsidRDefault="00C842FF"/>
    <w:p w14:paraId="1CC33F2A" w14:textId="3E6ED250" w:rsidR="00C842FF" w:rsidRDefault="00C842FF"/>
    <w:p w14:paraId="0227B1B8" w14:textId="7C00782E" w:rsidR="00C842FF" w:rsidRDefault="00C842FF"/>
    <w:p w14:paraId="7F5A74F4" w14:textId="2D698297" w:rsidR="00C842FF" w:rsidRDefault="00C842F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93DFD" wp14:editId="16AABF35">
                <wp:simplePos x="0" y="0"/>
                <wp:positionH relativeFrom="column">
                  <wp:posOffset>781050</wp:posOffset>
                </wp:positionH>
                <wp:positionV relativeFrom="paragraph">
                  <wp:posOffset>152400</wp:posOffset>
                </wp:positionV>
                <wp:extent cx="4200525" cy="895350"/>
                <wp:effectExtent l="0" t="0" r="28575" b="19050"/>
                <wp:wrapNone/>
                <wp:docPr id="23888143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227E2" w14:textId="5BDDD71C" w:rsidR="00C842FF" w:rsidRPr="00C842FF" w:rsidRDefault="00326EE5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  <w:t>Mathématique 063-126</w:t>
                            </w:r>
                          </w:p>
                          <w:p w14:paraId="2DF2C721" w14:textId="18622F2C" w:rsidR="00C842FF" w:rsidRPr="00C842FF" w:rsidRDefault="00326EE5" w:rsidP="00326EE5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  <w:t>Première secondaire</w:t>
                            </w:r>
                          </w:p>
                          <w:p w14:paraId="085150CA" w14:textId="3D542FB4" w:rsidR="00C842FF" w:rsidRPr="00C842FF" w:rsidRDefault="00326EE5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iCs/>
                                <w:color w:val="4C94D8" w:themeColor="text2" w:themeTint="80"/>
                              </w:rPr>
                              <w:t>Marquis Bolduc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3DFD" id="Zone de texte 4" o:spid="_x0000_s1030" type="#_x0000_t202" style="position:absolute;margin-left:61.5pt;margin-top:12pt;width:330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" fillcolor="white [3201]" strokeweight="1.5pt">
                <v:textbox>
                  <w:txbxContent>
                    <w:p w14:paraId="177227E2" w14:textId="5BDDD71C" w:rsidR="00C842FF" w:rsidRPr="00C842FF" w:rsidRDefault="00326EE5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  <w:t>Mathématique 063-126</w:t>
                      </w:r>
                    </w:p>
                    <w:p w14:paraId="2DF2C721" w14:textId="18622F2C" w:rsidR="00C842FF" w:rsidRPr="00C842FF" w:rsidRDefault="00326EE5" w:rsidP="00326EE5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  <w:t>Première secondaire</w:t>
                      </w:r>
                    </w:p>
                    <w:p w14:paraId="085150CA" w14:textId="3D542FB4" w:rsidR="00C842FF" w:rsidRPr="00C842FF" w:rsidRDefault="00326EE5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</w:pPr>
                      <w:r>
                        <w:rPr>
                          <w:rFonts w:ascii="Century Gothic" w:hAnsi="Century Gothic"/>
                          <w:i/>
                          <w:iCs/>
                          <w:color w:val="4C94D8" w:themeColor="text2" w:themeTint="80"/>
                        </w:rPr>
                        <w:t>Marquis Bolduc</w:t>
                      </w:r>
                    </w:p>
                  </w:txbxContent>
                </v:textbox>
              </v:shape>
            </w:pict>
          </mc:Fallback>
        </mc:AlternateContent>
      </w:r>
    </w:p>
    <w:p w14:paraId="62988145" w14:textId="584014C4" w:rsidR="009F6F12" w:rsidRDefault="009F6F12"/>
    <w:p w14:paraId="6D70C88A" w14:textId="77777777" w:rsidR="00C842FF" w:rsidRDefault="00C842FF"/>
    <w:p w14:paraId="5F64B2BB" w14:textId="77777777" w:rsidR="00C842FF" w:rsidRDefault="00C842FF"/>
    <w:p w14:paraId="15552594" w14:textId="77777777" w:rsidR="00C842FF" w:rsidRDefault="00C842FF"/>
    <w:p w14:paraId="5DF667CD" w14:textId="77777777" w:rsidR="00C842FF" w:rsidRDefault="00C842FF"/>
    <w:p w14:paraId="7F64C654" w14:textId="77777777" w:rsidR="00C842FF" w:rsidRDefault="00C842FF"/>
    <w:p w14:paraId="65C05BB1" w14:textId="77777777" w:rsidR="00C842FF" w:rsidRDefault="00C842FF"/>
    <w:p w14:paraId="62C4652D" w14:textId="77777777" w:rsidR="008F6A8E" w:rsidRDefault="008F6A8E">
      <w:pPr>
        <w:rPr>
          <w:rFonts w:ascii="Century Gothic" w:hAnsi="Century Gothic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21237838" w14:textId="77777777" w:rsidR="00C842FF" w:rsidRDefault="00C842FF">
      <w:pPr>
        <w:rPr>
          <w:rFonts w:ascii="Century Gothic" w:hAnsi="Century Gothic"/>
        </w:rPr>
      </w:pPr>
    </w:p>
    <w:p w14:paraId="54161419" w14:textId="77777777" w:rsidR="008F6A8E" w:rsidRDefault="008F6A8E">
      <w:pPr>
        <w:rPr>
          <w:rFonts w:ascii="Century Gothic" w:hAnsi="Century Gothic"/>
        </w:rPr>
      </w:pPr>
    </w:p>
    <w:p w14:paraId="27621E92" w14:textId="77777777" w:rsidR="008F6A8E" w:rsidRDefault="008F6A8E">
      <w:pPr>
        <w:rPr>
          <w:rFonts w:ascii="Century Gothic" w:hAnsi="Century Gothic"/>
        </w:rPr>
      </w:pPr>
    </w:p>
    <w:p w14:paraId="570BA94C" w14:textId="77777777" w:rsidR="008F6A8E" w:rsidRDefault="008F6A8E">
      <w:pPr>
        <w:rPr>
          <w:rFonts w:ascii="Century Gothic" w:hAnsi="Century Gothic"/>
        </w:rPr>
      </w:pPr>
    </w:p>
    <w:p w14:paraId="173763D5" w14:textId="77777777" w:rsidR="008F6A8E" w:rsidRDefault="008F6A8E">
      <w:pPr>
        <w:rPr>
          <w:rFonts w:ascii="Century Gothic" w:hAnsi="Century Gothic"/>
        </w:rPr>
      </w:pPr>
    </w:p>
    <w:p w14:paraId="1553C545" w14:textId="77777777" w:rsidR="008F6A8E" w:rsidRPr="00C842FF" w:rsidRDefault="008F6A8E">
      <w:pPr>
        <w:rPr>
          <w:rFonts w:ascii="Century Gothic" w:hAnsi="Century Gothic"/>
        </w:rPr>
      </w:pPr>
    </w:p>
    <w:p w14:paraId="78D897BB" w14:textId="60CFE44C" w:rsidR="00C842FF" w:rsidRP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TEMPS D’ENSEIGNEMENT</w:t>
      </w:r>
    </w:p>
    <w:p w14:paraId="2841CCC2" w14:textId="506892F8" w:rsidR="00C842FF" w:rsidRPr="00C842FF" w:rsidRDefault="00326EE5" w:rsidP="00C842FF">
      <w:pPr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Century Gothic" w:hAnsi="Century Gothic"/>
          <w:i/>
          <w:iCs/>
          <w:color w:val="4C94D8" w:themeColor="text2" w:themeTint="80"/>
        </w:rPr>
        <w:t>6 Périodes/cycle</w:t>
      </w:r>
    </w:p>
    <w:p w14:paraId="7F58F0A2" w14:textId="77777777" w:rsidR="00C842FF" w:rsidRPr="00C842FF" w:rsidRDefault="00C842FF" w:rsidP="00C842FF">
      <w:pPr>
        <w:rPr>
          <w:rFonts w:ascii="Century Gothic" w:hAnsi="Century Gothic"/>
        </w:rPr>
      </w:pPr>
    </w:p>
    <w:p w14:paraId="410A2E8A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3ED9B7EA" w14:textId="77777777" w:rsidR="008F6A8E" w:rsidRPr="008F6A8E" w:rsidRDefault="008F6A8E" w:rsidP="008F6A8E">
      <w:pPr>
        <w:rPr>
          <w:rFonts w:ascii="Century Gothic" w:hAnsi="Century Gothic"/>
          <w:b/>
          <w:bCs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MATÉRIEL DE BASE</w:t>
      </w:r>
    </w:p>
    <w:p w14:paraId="6503A39A" w14:textId="1166BB93" w:rsidR="008F6A8E" w:rsidRPr="00DF1F04" w:rsidRDefault="00326EE5" w:rsidP="00DF1F04">
      <w:pPr>
        <w:pStyle w:val="Paragraphedeliste"/>
        <w:numPr>
          <w:ilvl w:val="0"/>
          <w:numId w:val="11"/>
        </w:numPr>
        <w:rPr>
          <w:rFonts w:ascii="Century Gothic" w:hAnsi="Century Gothic"/>
          <w:i/>
          <w:iCs/>
          <w:color w:val="4C94D8" w:themeColor="text2" w:themeTint="80"/>
        </w:rPr>
      </w:pPr>
      <w:r w:rsidRPr="00DF1F04">
        <w:rPr>
          <w:rFonts w:ascii="Century Gothic" w:hAnsi="Century Gothic"/>
          <w:i/>
          <w:iCs/>
          <w:color w:val="4C94D8" w:themeColor="text2" w:themeTint="80"/>
        </w:rPr>
        <w:t>Un cartable de 2 pouces</w:t>
      </w:r>
      <w:r w:rsidR="00DF1F04">
        <w:rPr>
          <w:rFonts w:ascii="Century Gothic" w:hAnsi="Century Gothic"/>
          <w:i/>
          <w:iCs/>
          <w:color w:val="4C94D8" w:themeColor="text2" w:themeTint="80"/>
        </w:rPr>
        <w:tab/>
      </w:r>
      <w:r w:rsidR="00DF1F04">
        <w:rPr>
          <w:rFonts w:ascii="Century Gothic" w:hAnsi="Century Gothic"/>
          <w:i/>
          <w:iCs/>
          <w:color w:val="4C94D8" w:themeColor="text2" w:themeTint="80"/>
        </w:rPr>
        <w:tab/>
        <w:t>- 4 ou 5 séparateurs</w:t>
      </w:r>
    </w:p>
    <w:p w14:paraId="042E2916" w14:textId="383CB548" w:rsidR="00326EE5" w:rsidRPr="00DF1F04" w:rsidRDefault="00326EE5" w:rsidP="00DF1F04">
      <w:pPr>
        <w:pStyle w:val="Paragraphedeliste"/>
        <w:numPr>
          <w:ilvl w:val="0"/>
          <w:numId w:val="11"/>
        </w:numPr>
        <w:rPr>
          <w:rFonts w:ascii="Century Gothic" w:hAnsi="Century Gothic"/>
          <w:i/>
          <w:iCs/>
          <w:color w:val="4C94D8" w:themeColor="text2" w:themeTint="80"/>
        </w:rPr>
      </w:pPr>
      <w:r w:rsidRPr="00DF1F04">
        <w:rPr>
          <w:rFonts w:ascii="Century Gothic" w:hAnsi="Century Gothic"/>
          <w:i/>
          <w:iCs/>
          <w:color w:val="4C94D8" w:themeColor="text2" w:themeTint="80"/>
        </w:rPr>
        <w:t>Calculatrice scientifique</w:t>
      </w:r>
      <w:r w:rsidR="00DF1F04">
        <w:rPr>
          <w:rFonts w:ascii="Century Gothic" w:hAnsi="Century Gothic"/>
          <w:i/>
          <w:iCs/>
          <w:color w:val="4C94D8" w:themeColor="text2" w:themeTint="80"/>
        </w:rPr>
        <w:tab/>
      </w:r>
      <w:r w:rsidR="00DF1F04">
        <w:rPr>
          <w:rFonts w:ascii="Century Gothic" w:hAnsi="Century Gothic"/>
          <w:i/>
          <w:iCs/>
          <w:color w:val="4C94D8" w:themeColor="text2" w:themeTint="80"/>
        </w:rPr>
        <w:tab/>
      </w:r>
      <w:r w:rsidR="00DF1F04">
        <w:rPr>
          <w:rFonts w:ascii="Century Gothic" w:hAnsi="Century Gothic"/>
          <w:i/>
          <w:iCs/>
          <w:color w:val="4C94D8" w:themeColor="text2" w:themeTint="80"/>
        </w:rPr>
        <w:tab/>
        <w:t>- Feuilles mobiles</w:t>
      </w:r>
      <w:r w:rsidR="00501B7B">
        <w:rPr>
          <w:rFonts w:ascii="Century Gothic" w:hAnsi="Century Gothic"/>
          <w:i/>
          <w:iCs/>
          <w:color w:val="4C94D8" w:themeColor="text2" w:themeTint="80"/>
        </w:rPr>
        <w:t xml:space="preserve"> (environ 50)</w:t>
      </w:r>
    </w:p>
    <w:p w14:paraId="1B8F3720" w14:textId="4AB434B7" w:rsidR="008F6A8E" w:rsidRPr="00501B7B" w:rsidRDefault="00326EE5" w:rsidP="00C842FF">
      <w:pPr>
        <w:pStyle w:val="Paragraphedeliste"/>
        <w:numPr>
          <w:ilvl w:val="0"/>
          <w:numId w:val="11"/>
        </w:numPr>
        <w:rPr>
          <w:rFonts w:ascii="Century Gothic" w:hAnsi="Century Gothic"/>
          <w:i/>
          <w:iCs/>
          <w:color w:val="4C94D8" w:themeColor="text2" w:themeTint="80"/>
        </w:rPr>
      </w:pPr>
      <w:r w:rsidRPr="00DF1F04">
        <w:rPr>
          <w:rFonts w:ascii="Century Gothic" w:hAnsi="Century Gothic"/>
          <w:i/>
          <w:iCs/>
          <w:color w:val="4C94D8" w:themeColor="text2" w:themeTint="80"/>
        </w:rPr>
        <w:t>Ensemble géométrique</w:t>
      </w:r>
      <w:r w:rsidR="00501B7B">
        <w:rPr>
          <w:rFonts w:ascii="Century Gothic" w:hAnsi="Century Gothic"/>
          <w:i/>
          <w:iCs/>
          <w:color w:val="4C94D8" w:themeColor="text2" w:themeTint="80"/>
        </w:rPr>
        <w:tab/>
      </w:r>
      <w:r w:rsidR="00501B7B">
        <w:rPr>
          <w:rFonts w:ascii="Century Gothic" w:hAnsi="Century Gothic"/>
          <w:i/>
          <w:iCs/>
          <w:color w:val="4C94D8" w:themeColor="text2" w:themeTint="80"/>
        </w:rPr>
        <w:tab/>
      </w:r>
      <w:r w:rsidR="00501B7B">
        <w:rPr>
          <w:rFonts w:ascii="Century Gothic" w:hAnsi="Century Gothic"/>
          <w:i/>
          <w:iCs/>
          <w:color w:val="4C94D8" w:themeColor="text2" w:themeTint="80"/>
        </w:rPr>
        <w:tab/>
        <w:t>- Duo-Tang</w:t>
      </w:r>
    </w:p>
    <w:p w14:paraId="68D741D8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121485F8" w14:textId="57A8266E" w:rsid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COMPÉTENCES</w:t>
      </w:r>
    </w:p>
    <w:p w14:paraId="71349BBA" w14:textId="77777777" w:rsidR="000F6A41" w:rsidRPr="00C842FF" w:rsidRDefault="000F6A41" w:rsidP="00C842FF">
      <w:pPr>
        <w:rPr>
          <w:rFonts w:ascii="Century Gothic" w:hAnsi="Century Gothic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941"/>
      </w:tblGrid>
      <w:tr w:rsidR="000F6A41" w14:paraId="3DCD47D1" w14:textId="77777777" w:rsidTr="000F6A41">
        <w:tc>
          <w:tcPr>
            <w:tcW w:w="2689" w:type="dxa"/>
          </w:tcPr>
          <w:p w14:paraId="3E524B38" w14:textId="578C06AF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1</w:t>
            </w:r>
          </w:p>
        </w:tc>
        <w:tc>
          <w:tcPr>
            <w:tcW w:w="5941" w:type="dxa"/>
          </w:tcPr>
          <w:p w14:paraId="761C7BFB" w14:textId="0277D0C2" w:rsidR="000F6A41" w:rsidRPr="000F6A41" w:rsidRDefault="00326EE5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Résoudre une situation problème</w:t>
            </w:r>
          </w:p>
        </w:tc>
      </w:tr>
      <w:tr w:rsidR="000F6A41" w14:paraId="1BD3C8F3" w14:textId="77777777" w:rsidTr="000F6A41">
        <w:tc>
          <w:tcPr>
            <w:tcW w:w="2689" w:type="dxa"/>
          </w:tcPr>
          <w:p w14:paraId="0748EBAE" w14:textId="2A3A3D22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2</w:t>
            </w:r>
          </w:p>
        </w:tc>
        <w:tc>
          <w:tcPr>
            <w:tcW w:w="5941" w:type="dxa"/>
          </w:tcPr>
          <w:p w14:paraId="13862205" w14:textId="7780FD83" w:rsidR="000F6A41" w:rsidRPr="000F6A41" w:rsidRDefault="00326EE5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Déployer son raisonnement mathématique</w:t>
            </w:r>
          </w:p>
        </w:tc>
      </w:tr>
      <w:tr w:rsidR="000F6A41" w14:paraId="5339AA4E" w14:textId="77777777" w:rsidTr="000F6A41">
        <w:tc>
          <w:tcPr>
            <w:tcW w:w="2689" w:type="dxa"/>
          </w:tcPr>
          <w:p w14:paraId="26D0CF6C" w14:textId="0EE5E9D3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3</w:t>
            </w:r>
          </w:p>
        </w:tc>
        <w:tc>
          <w:tcPr>
            <w:tcW w:w="5941" w:type="dxa"/>
          </w:tcPr>
          <w:p w14:paraId="33B21E1A" w14:textId="77777777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05502E0B" w14:textId="7BF83065" w:rsidR="00C842FF" w:rsidRPr="00C842FF" w:rsidRDefault="00C842FF" w:rsidP="00326EE5">
      <w:pPr>
        <w:rPr>
          <w:rFonts w:ascii="Century Gothic" w:hAnsi="Century Gothic"/>
          <w:i/>
          <w:iCs/>
          <w:color w:val="4C94D8" w:themeColor="text2" w:themeTint="80"/>
        </w:rPr>
      </w:pPr>
    </w:p>
    <w:p w14:paraId="700305F4" w14:textId="77777777" w:rsidR="00C842FF" w:rsidRPr="000F6A41" w:rsidRDefault="00C842FF" w:rsidP="00C842FF">
      <w:pPr>
        <w:rPr>
          <w:rFonts w:ascii="Century Gothic" w:hAnsi="Century Gothic"/>
          <w:color w:val="FF0000"/>
        </w:rPr>
      </w:pPr>
    </w:p>
    <w:p w14:paraId="62E62143" w14:textId="77777777" w:rsidR="008F6A8E" w:rsidRDefault="008F6A8E" w:rsidP="00C842FF">
      <w:pPr>
        <w:rPr>
          <w:rFonts w:ascii="Century Gothic" w:hAnsi="Century Gothic"/>
          <w:b/>
          <w:bCs/>
          <w:color w:val="FF0000"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MÉTHODOLOGIE</w:t>
      </w:r>
      <w:r>
        <w:rPr>
          <w:rFonts w:ascii="Century Gothic" w:hAnsi="Century Gothic"/>
          <w:b/>
          <w:bCs/>
          <w:color w:val="FF0000"/>
          <w:u w:val="single"/>
        </w:rPr>
        <w:t xml:space="preserve"> </w:t>
      </w:r>
    </w:p>
    <w:p w14:paraId="0637DD25" w14:textId="33653E4D" w:rsidR="008F6A8E" w:rsidRDefault="00DF1F04" w:rsidP="00C842FF">
      <w:pPr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Century Gothic" w:hAnsi="Century Gothic"/>
          <w:i/>
          <w:iCs/>
          <w:color w:val="4C94D8" w:themeColor="text2" w:themeTint="80"/>
        </w:rPr>
        <w:t>Partie théorique en grand groupe, composée d’un retour sur les devoirs et de nouvelles notions. Partie d’exercices individuels.</w:t>
      </w:r>
      <w:r w:rsidR="00501B7B">
        <w:rPr>
          <w:rFonts w:ascii="Century Gothic" w:hAnsi="Century Gothic"/>
          <w:i/>
          <w:iCs/>
          <w:color w:val="4C94D8" w:themeColor="text2" w:themeTint="80"/>
        </w:rPr>
        <w:t xml:space="preserve"> </w:t>
      </w:r>
      <w:proofErr w:type="gramStart"/>
      <w:r w:rsidR="00501B7B">
        <w:rPr>
          <w:rFonts w:ascii="Century Gothic" w:hAnsi="Century Gothic"/>
          <w:i/>
          <w:iCs/>
          <w:color w:val="4C94D8" w:themeColor="text2" w:themeTint="80"/>
        </w:rPr>
        <w:t>Évaluation fin</w:t>
      </w:r>
      <w:proofErr w:type="gramEnd"/>
      <w:r w:rsidR="00501B7B">
        <w:rPr>
          <w:rFonts w:ascii="Century Gothic" w:hAnsi="Century Gothic"/>
          <w:i/>
          <w:iCs/>
          <w:color w:val="4C94D8" w:themeColor="text2" w:themeTint="80"/>
        </w:rPr>
        <w:t xml:space="preserve"> de chapitre.</w:t>
      </w:r>
    </w:p>
    <w:p w14:paraId="464CB01B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10C296A6" w14:textId="5988A810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t>RÉCUPÉRATION</w:t>
      </w:r>
    </w:p>
    <w:p w14:paraId="141A1023" w14:textId="1BF8650C" w:rsidR="008F6A8E" w:rsidRDefault="00E75032" w:rsidP="008F6A8E">
      <w:pPr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Century Gothic" w:hAnsi="Century Gothic"/>
          <w:i/>
          <w:iCs/>
          <w:color w:val="4C94D8" w:themeColor="text2" w:themeTint="80"/>
        </w:rPr>
        <w:t>Jours 3 – 5 – 8, de 12h10 à 12h40 au local 302.</w:t>
      </w:r>
    </w:p>
    <w:p w14:paraId="4E1040F9" w14:textId="77777777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0D138ADC" w14:textId="354A189F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t>TRAVAIL RECOMMANDÉ (DEVOIRS)</w:t>
      </w:r>
    </w:p>
    <w:p w14:paraId="41C2DB18" w14:textId="7E57358E" w:rsidR="008F6A8E" w:rsidRPr="0081663A" w:rsidRDefault="00326EE5" w:rsidP="008F6A8E">
      <w:pPr>
        <w:rPr>
          <w:rFonts w:ascii="Century Gothic" w:hAnsi="Century Gothic"/>
          <w:i/>
          <w:iCs/>
          <w:color w:val="4C94D8" w:themeColor="text2" w:themeTint="80"/>
        </w:rPr>
      </w:pPr>
      <w:r>
        <w:rPr>
          <w:rFonts w:ascii="Century Gothic" w:hAnsi="Century Gothic"/>
          <w:i/>
          <w:iCs/>
          <w:color w:val="4C94D8" w:themeColor="text2" w:themeTint="80"/>
        </w:rPr>
        <w:t>En plus des travaux accomplis en classe, l’élève aura régulièrement des travaux à faire à la maison, soit pour terminer des activités, consolider ses acquis</w:t>
      </w:r>
      <w:r w:rsidR="0081663A">
        <w:rPr>
          <w:rFonts w:ascii="Century Gothic" w:hAnsi="Century Gothic"/>
          <w:i/>
          <w:iCs/>
          <w:color w:val="4C94D8" w:themeColor="text2" w:themeTint="80"/>
        </w:rPr>
        <w:t xml:space="preserve">, faire de l’enrichissement ou de la récupération. Étant le premier </w:t>
      </w:r>
      <w:r w:rsidR="0081663A">
        <w:rPr>
          <w:rFonts w:ascii="Century Gothic" w:hAnsi="Century Gothic"/>
          <w:b/>
          <w:bCs/>
          <w:i/>
          <w:iCs/>
          <w:color w:val="4C94D8" w:themeColor="text2" w:themeTint="80"/>
          <w:u w:val="single"/>
        </w:rPr>
        <w:t>responsable de ses apprentissages</w:t>
      </w:r>
      <w:r w:rsidR="0081663A">
        <w:rPr>
          <w:rFonts w:ascii="Century Gothic" w:hAnsi="Century Gothic"/>
          <w:i/>
          <w:iCs/>
          <w:color w:val="4C94D8" w:themeColor="text2" w:themeTint="80"/>
        </w:rPr>
        <w:t>, un élève devrait consacrer régulièrement quelques minutes à la relecture de ses not</w:t>
      </w:r>
      <w:r w:rsidR="00501B7B">
        <w:rPr>
          <w:rFonts w:ascii="Century Gothic" w:hAnsi="Century Gothic"/>
          <w:i/>
          <w:iCs/>
          <w:color w:val="4C94D8" w:themeColor="text2" w:themeTint="80"/>
        </w:rPr>
        <w:t>e</w:t>
      </w:r>
      <w:r w:rsidR="0081663A">
        <w:rPr>
          <w:rFonts w:ascii="Century Gothic" w:hAnsi="Century Gothic"/>
          <w:i/>
          <w:iCs/>
          <w:color w:val="4C94D8" w:themeColor="text2" w:themeTint="80"/>
        </w:rPr>
        <w:t>s de cours.</w:t>
      </w:r>
    </w:p>
    <w:p w14:paraId="78957705" w14:textId="77777777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236A5687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</w:p>
    <w:p w14:paraId="559624EE" w14:textId="77777777" w:rsidR="00753B9C" w:rsidRDefault="00753B9C" w:rsidP="00C842FF">
      <w:pPr>
        <w:rPr>
          <w:rFonts w:ascii="Century Gothic" w:hAnsi="Century Gothic"/>
          <w:b/>
          <w:bCs/>
          <w:u w:val="single"/>
        </w:rPr>
        <w:sectPr w:rsidR="00753B9C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1D25A4BE" w14:textId="1B549B29" w:rsidR="000F6A41" w:rsidRPr="008B4E33" w:rsidRDefault="00753B9C" w:rsidP="008B4E33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lastRenderedPageBreak/>
        <w:t>OBJECTIFS GLOBAUX</w:t>
      </w:r>
    </w:p>
    <w:p w14:paraId="248222A1" w14:textId="7ACB0776" w:rsidR="008B4E33" w:rsidRPr="008B4E33" w:rsidRDefault="008B4E33" w:rsidP="008B4E33">
      <w:pPr>
        <w:ind w:left="708"/>
        <w:rPr>
          <w:rFonts w:ascii="Century Gothic" w:hAnsi="Century Gothic" w:cs="Arial"/>
        </w:rPr>
      </w:pPr>
      <w:r w:rsidRPr="008B4E33">
        <w:rPr>
          <w:rFonts w:ascii="Century Gothic" w:hAnsi="Century Gothic" w:cs="Arial"/>
        </w:rPr>
        <w:t>Les ensembles de nombres</w:t>
      </w:r>
      <w:r>
        <w:rPr>
          <w:rFonts w:ascii="Century Gothic" w:hAnsi="Century Gothic" w:cs="Arial"/>
        </w:rPr>
        <w:t>,</w:t>
      </w:r>
      <w:r w:rsidRPr="008B4E33">
        <w:rPr>
          <w:rFonts w:ascii="Century Gothic" w:hAnsi="Century Gothic" w:cs="Arial"/>
        </w:rPr>
        <w:t> les opérations sur ces nombres</w:t>
      </w:r>
      <w:r>
        <w:rPr>
          <w:rFonts w:ascii="Century Gothic" w:hAnsi="Century Gothic" w:cs="Arial"/>
        </w:rPr>
        <w:t xml:space="preserve"> et le sens du nombre dans les</w:t>
      </w:r>
      <w:r w:rsidRPr="008B4E33">
        <w:rPr>
          <w:rFonts w:ascii="Century Gothic" w:hAnsi="Century Gothic" w:cs="Arial"/>
        </w:rPr>
        <w:t xml:space="preserve"> naturels, entiers et rationnels. La statistique, la géométrie et enfin</w:t>
      </w:r>
      <w:r>
        <w:rPr>
          <w:rFonts w:ascii="Century Gothic" w:hAnsi="Century Gothic" w:cs="Arial"/>
        </w:rPr>
        <w:t xml:space="preserve"> </w:t>
      </w:r>
      <w:r w:rsidRPr="008B4E33">
        <w:rPr>
          <w:rFonts w:ascii="Century Gothic" w:hAnsi="Century Gothic" w:cs="Arial"/>
        </w:rPr>
        <w:t>l’aire</w:t>
      </w:r>
      <w:r>
        <w:rPr>
          <w:rFonts w:ascii="Century Gothic" w:hAnsi="Century Gothic" w:cs="Arial"/>
        </w:rPr>
        <w:t xml:space="preserve"> et le périmètre</w:t>
      </w:r>
      <w:r w:rsidRPr="008B4E33">
        <w:rPr>
          <w:rFonts w:ascii="Century Gothic" w:hAnsi="Century Gothic" w:cs="Arial"/>
        </w:rPr>
        <w:t xml:space="preserve"> des figures.</w:t>
      </w:r>
      <w:r>
        <w:rPr>
          <w:rFonts w:ascii="Century Gothic" w:hAnsi="Century Gothic" w:cs="Arial"/>
        </w:rPr>
        <w:t xml:space="preserve"> Il y aura des capsules d’enrichissement et possibilité de participer à des concours mathématiques.</w:t>
      </w:r>
    </w:p>
    <w:p w14:paraId="7C79F062" w14:textId="77777777" w:rsidR="00C842FF" w:rsidRDefault="00C842FF" w:rsidP="00C842FF"/>
    <w:p w14:paraId="60A364DB" w14:textId="77777777" w:rsidR="000F6A41" w:rsidRDefault="000F6A41" w:rsidP="00C842FF"/>
    <w:p w14:paraId="25654B50" w14:textId="0FFA14EE" w:rsidR="000F6A41" w:rsidRPr="00501B7B" w:rsidRDefault="000F6A41" w:rsidP="00C842FF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ÉVALUATION</w:t>
      </w:r>
    </w:p>
    <w:p w14:paraId="0AC3766D" w14:textId="77777777" w:rsidR="000F6A41" w:rsidRDefault="000F6A41" w:rsidP="000F6A41"/>
    <w:tbl>
      <w:tblPr>
        <w:tblStyle w:val="Grilledutableau"/>
        <w:tblpPr w:leftFromText="141" w:rightFromText="141" w:vertAnchor="text" w:horzAnchor="margin" w:tblpY="140"/>
        <w:tblW w:w="5446" w:type="dxa"/>
        <w:tblLook w:val="04A0" w:firstRow="1" w:lastRow="0" w:firstColumn="1" w:lastColumn="0" w:noHBand="0" w:noVBand="1"/>
      </w:tblPr>
      <w:tblGrid>
        <w:gridCol w:w="1413"/>
        <w:gridCol w:w="2410"/>
        <w:gridCol w:w="1623"/>
      </w:tblGrid>
      <w:tr w:rsidR="00753B9C" w:rsidRPr="000F6A41" w14:paraId="51821384" w14:textId="77777777" w:rsidTr="00753B9C">
        <w:tc>
          <w:tcPr>
            <w:tcW w:w="1413" w:type="dxa"/>
          </w:tcPr>
          <w:p w14:paraId="3C611C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0" w:type="dxa"/>
          </w:tcPr>
          <w:p w14:paraId="74A122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</w:t>
            </w:r>
            <w:r>
              <w:rPr>
                <w:rFonts w:ascii="Century Gothic" w:hAnsi="Century Gothic"/>
                <w:b/>
                <w:bCs/>
              </w:rPr>
              <w:t>s</w:t>
            </w:r>
          </w:p>
        </w:tc>
        <w:tc>
          <w:tcPr>
            <w:tcW w:w="1623" w:type="dxa"/>
          </w:tcPr>
          <w:p w14:paraId="64C76BDE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Pondération</w:t>
            </w:r>
          </w:p>
        </w:tc>
      </w:tr>
      <w:tr w:rsidR="00753B9C" w:rsidRPr="000F6A41" w14:paraId="3B48E33C" w14:textId="77777777" w:rsidTr="00753B9C">
        <w:tc>
          <w:tcPr>
            <w:tcW w:w="1413" w:type="dxa"/>
          </w:tcPr>
          <w:p w14:paraId="06339010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1</w:t>
            </w:r>
          </w:p>
        </w:tc>
        <w:tc>
          <w:tcPr>
            <w:tcW w:w="2410" w:type="dxa"/>
          </w:tcPr>
          <w:p w14:paraId="032A78E1" w14:textId="70F7DC62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</w:t>
            </w:r>
          </w:p>
        </w:tc>
        <w:tc>
          <w:tcPr>
            <w:tcW w:w="1623" w:type="dxa"/>
          </w:tcPr>
          <w:p w14:paraId="0F6BF2A8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753B9C" w:rsidRPr="000F6A41" w14:paraId="115B7E98" w14:textId="77777777" w:rsidTr="00753B9C">
        <w:tc>
          <w:tcPr>
            <w:tcW w:w="1413" w:type="dxa"/>
          </w:tcPr>
          <w:p w14:paraId="76425B39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2</w:t>
            </w:r>
          </w:p>
        </w:tc>
        <w:tc>
          <w:tcPr>
            <w:tcW w:w="2410" w:type="dxa"/>
          </w:tcPr>
          <w:p w14:paraId="6AB27F28" w14:textId="60E64611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</w:t>
            </w:r>
          </w:p>
        </w:tc>
        <w:tc>
          <w:tcPr>
            <w:tcW w:w="1623" w:type="dxa"/>
          </w:tcPr>
          <w:p w14:paraId="5CC51FA2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753B9C" w:rsidRPr="000F6A41" w14:paraId="433AEEAC" w14:textId="77777777" w:rsidTr="00753B9C">
        <w:tc>
          <w:tcPr>
            <w:tcW w:w="1413" w:type="dxa"/>
          </w:tcPr>
          <w:p w14:paraId="7E14408B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3</w:t>
            </w:r>
          </w:p>
        </w:tc>
        <w:tc>
          <w:tcPr>
            <w:tcW w:w="2410" w:type="dxa"/>
          </w:tcPr>
          <w:p w14:paraId="69FCFE98" w14:textId="0ABFDE0F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1-2</w:t>
            </w:r>
          </w:p>
        </w:tc>
        <w:tc>
          <w:tcPr>
            <w:tcW w:w="1623" w:type="dxa"/>
          </w:tcPr>
          <w:p w14:paraId="29BFEEDA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60%</w:t>
            </w:r>
          </w:p>
        </w:tc>
      </w:tr>
    </w:tbl>
    <w:p w14:paraId="1BB30F16" w14:textId="77777777" w:rsidR="00753B9C" w:rsidRDefault="00753B9C" w:rsidP="00C842FF">
      <w:pPr>
        <w:rPr>
          <w:b/>
          <w:bCs/>
        </w:rPr>
      </w:pPr>
    </w:p>
    <w:p w14:paraId="7221BAE2" w14:textId="77777777" w:rsidR="00753B9C" w:rsidRDefault="00753B9C" w:rsidP="00C842FF">
      <w:pPr>
        <w:rPr>
          <w:b/>
          <w:bCs/>
        </w:rPr>
      </w:pPr>
    </w:p>
    <w:p w14:paraId="38DA7258" w14:textId="77777777" w:rsidR="00753B9C" w:rsidRDefault="00753B9C" w:rsidP="00C842FF">
      <w:pPr>
        <w:rPr>
          <w:b/>
          <w:bCs/>
        </w:rPr>
      </w:pPr>
    </w:p>
    <w:p w14:paraId="451B269C" w14:textId="77777777" w:rsidR="00753B9C" w:rsidRDefault="00753B9C" w:rsidP="00C842FF">
      <w:pPr>
        <w:rPr>
          <w:b/>
          <w:bCs/>
        </w:rPr>
      </w:pPr>
    </w:p>
    <w:p w14:paraId="7C139A2B" w14:textId="77777777" w:rsidR="00753B9C" w:rsidRDefault="00753B9C" w:rsidP="00C842FF">
      <w:pPr>
        <w:rPr>
          <w:b/>
          <w:bCs/>
          <w:u w:val="single"/>
        </w:rPr>
        <w:sectPr w:rsidR="00753B9C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663FBA2" w14:textId="4F7D6384" w:rsidR="000F6A41" w:rsidRDefault="000F6A41" w:rsidP="00C842FF"/>
    <w:p w14:paraId="2BC3BE2F" w14:textId="3E3BFEE1" w:rsidR="00753B9C" w:rsidRDefault="00753B9C" w:rsidP="00C842FF"/>
    <w:p w14:paraId="06D06957" w14:textId="13DD79A5" w:rsidR="00753B9C" w:rsidRDefault="00753B9C" w:rsidP="00C842FF"/>
    <w:p w14:paraId="52CA5ADF" w14:textId="185F9D97" w:rsidR="00753B9C" w:rsidRDefault="00753B9C" w:rsidP="00C842FF">
      <w:r>
        <w:rPr>
          <w:rStyle w:val="wacimagecontainer"/>
          <w:rFonts w:eastAsiaTheme="majorEastAsia"/>
          <w:noProof/>
        </w:rPr>
        <w:drawing>
          <wp:anchor distT="0" distB="0" distL="114300" distR="114300" simplePos="0" relativeHeight="251665408" behindDoc="0" locked="0" layoutInCell="1" allowOverlap="1" wp14:anchorId="6D77622F" wp14:editId="793DBCEB">
            <wp:simplePos x="0" y="0"/>
            <wp:positionH relativeFrom="column">
              <wp:posOffset>3724275</wp:posOffset>
            </wp:positionH>
            <wp:positionV relativeFrom="paragraph">
              <wp:posOffset>24130</wp:posOffset>
            </wp:positionV>
            <wp:extent cx="990600" cy="504825"/>
            <wp:effectExtent l="0" t="0" r="0" b="9525"/>
            <wp:wrapNone/>
            <wp:docPr id="349490152" name="Image 8" descr="Une image contenant logo,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90152" name="Image 8" descr="Une image contenant logo, Police, Graphiqu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1B0CA" w14:textId="0465DC8A" w:rsidR="000F6A41" w:rsidRPr="00753B9C" w:rsidRDefault="008F6A8E" w:rsidP="00C842FF">
      <w:pPr>
        <w:rPr>
          <w:rFonts w:ascii="Century Gothic" w:hAnsi="Century Gothic"/>
        </w:rPr>
      </w:pPr>
      <w:r>
        <w:rPr>
          <w:rStyle w:val="wacimagecontainer"/>
          <w:rFonts w:eastAsiaTheme="majorEastAsia"/>
          <w:noProof/>
        </w:rPr>
        <w:drawing>
          <wp:anchor distT="0" distB="0" distL="114300" distR="114300" simplePos="0" relativeHeight="251664384" behindDoc="0" locked="0" layoutInCell="1" allowOverlap="1" wp14:anchorId="2C7D3C23" wp14:editId="23495028">
            <wp:simplePos x="0" y="0"/>
            <wp:positionH relativeFrom="margin">
              <wp:align>right</wp:align>
            </wp:positionH>
            <wp:positionV relativeFrom="paragraph">
              <wp:posOffset>409575</wp:posOffset>
            </wp:positionV>
            <wp:extent cx="2105025" cy="457200"/>
            <wp:effectExtent l="0" t="0" r="9525" b="0"/>
            <wp:wrapNone/>
            <wp:docPr id="1466733324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</w:p>
    <w:p w14:paraId="2E7B1843" w14:textId="7B5DF767" w:rsidR="00C842FF" w:rsidRPr="00753B9C" w:rsidRDefault="00C842FF" w:rsidP="00C842FF">
      <w:pPr>
        <w:rPr>
          <w:rFonts w:ascii="Century Gothic" w:hAnsi="Century Gothic"/>
          <w:b/>
          <w:caps/>
          <w:u w:val="single"/>
        </w:rPr>
      </w:pPr>
      <w:r w:rsidRPr="00753B9C">
        <w:rPr>
          <w:rFonts w:ascii="Century Gothic" w:hAnsi="Century Gothic"/>
          <w:b/>
          <w:caps/>
          <w:u w:val="single"/>
        </w:rPr>
        <w:t>Programme d’éducation intermédiaire</w:t>
      </w:r>
    </w:p>
    <w:p w14:paraId="2EABAC63" w14:textId="77777777" w:rsidR="00C842FF" w:rsidRPr="00753B9C" w:rsidRDefault="00C842FF" w:rsidP="00C842FF">
      <w:pPr>
        <w:rPr>
          <w:rFonts w:ascii="Century Gothic" w:hAnsi="Century Gothic"/>
          <w:b/>
        </w:rPr>
      </w:pPr>
    </w:p>
    <w:p w14:paraId="50205461" w14:textId="77777777" w:rsidR="008F6A8E" w:rsidRPr="00753B9C" w:rsidRDefault="00C842FF" w:rsidP="008F6A8E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</w:rPr>
      </w:pPr>
      <w:r w:rsidRPr="00753B9C">
        <w:rPr>
          <w:rFonts w:ascii="Century Gothic" w:hAnsi="Century Gothic"/>
        </w:rPr>
        <w:t>L’enseignement contextuel est la base du programme intermédiaire dans toutes les disciplines. La matière est répartie selon un ensemble de concepts à développer.</w:t>
      </w:r>
    </w:p>
    <w:p w14:paraId="036268B0" w14:textId="77777777" w:rsidR="008F6A8E" w:rsidRPr="00753B9C" w:rsidRDefault="00C842FF" w:rsidP="00C842FF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</w:rPr>
      </w:pPr>
      <w:r w:rsidRPr="00753B9C">
        <w:rPr>
          <w:rFonts w:ascii="Century Gothic" w:hAnsi="Century Gothic"/>
        </w:rPr>
        <w:t xml:space="preserve">Les approches de l’apprentissage sont aussi des incontournables à aborder avec les élèves. </w:t>
      </w:r>
    </w:p>
    <w:p w14:paraId="6EE87C49" w14:textId="29085F3D" w:rsidR="00C842FF" w:rsidRPr="00753B9C" w:rsidRDefault="00C842FF" w:rsidP="00C842FF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</w:rPr>
      </w:pPr>
      <w:r w:rsidRPr="00753B9C">
        <w:rPr>
          <w:rFonts w:ascii="Century Gothic" w:hAnsi="Century Gothic"/>
        </w:rPr>
        <w:t>Le</w:t>
      </w:r>
      <w:r w:rsidR="008F6A8E" w:rsidRPr="00753B9C">
        <w:rPr>
          <w:rFonts w:ascii="Century Gothic" w:hAnsi="Century Gothic"/>
        </w:rPr>
        <w:t>s aptitudes</w:t>
      </w:r>
      <w:r w:rsidR="00753B9C" w:rsidRPr="00753B9C">
        <w:rPr>
          <w:rFonts w:ascii="Century Gothic" w:hAnsi="Century Gothic"/>
        </w:rPr>
        <w:t xml:space="preserve"> du profil de la communauté d’apprentissage de l’IB</w:t>
      </w:r>
      <w:r w:rsidRPr="00753B9C">
        <w:rPr>
          <w:rFonts w:ascii="Century Gothic" w:hAnsi="Century Gothic"/>
        </w:rPr>
        <w:t xml:space="preserve"> </w:t>
      </w:r>
      <w:r w:rsidR="00753B9C" w:rsidRPr="00753B9C">
        <w:rPr>
          <w:rFonts w:ascii="Century Gothic" w:hAnsi="Century Gothic"/>
        </w:rPr>
        <w:t xml:space="preserve">sont vécues dans l’ensemble des matières. Dans le cadre du cours </w:t>
      </w:r>
      <w:r w:rsidR="00CC6F8F">
        <w:rPr>
          <w:rFonts w:ascii="Century Gothic" w:hAnsi="Century Gothic"/>
          <w:i/>
          <w:iCs/>
          <w:color w:val="0070C0"/>
        </w:rPr>
        <w:t>de mathématique</w:t>
      </w:r>
      <w:r w:rsidR="00753B9C" w:rsidRPr="00753B9C">
        <w:rPr>
          <w:rFonts w:ascii="Century Gothic" w:hAnsi="Century Gothic"/>
          <w:i/>
          <w:iCs/>
          <w:color w:val="0070C0"/>
        </w:rPr>
        <w:t>,</w:t>
      </w:r>
      <w:r w:rsidR="00753B9C" w:rsidRPr="00753B9C">
        <w:rPr>
          <w:rFonts w:ascii="Century Gothic" w:hAnsi="Century Gothic"/>
          <w:color w:val="0070C0"/>
        </w:rPr>
        <w:t xml:space="preserve"> </w:t>
      </w:r>
      <w:r w:rsidR="00753B9C" w:rsidRPr="00753B9C">
        <w:rPr>
          <w:rFonts w:ascii="Century Gothic" w:hAnsi="Century Gothic"/>
        </w:rPr>
        <w:t xml:space="preserve">les aptitudes suivantes sont développées :  </w:t>
      </w:r>
      <w:r w:rsidR="00CC6F8F">
        <w:rPr>
          <w:rFonts w:ascii="Century Gothic" w:hAnsi="Century Gothic"/>
          <w:i/>
          <w:iCs/>
          <w:color w:val="0070C0"/>
        </w:rPr>
        <w:t>le raisonnement, la communication, la réflexion et l’audace.</w:t>
      </w:r>
    </w:p>
    <w:p w14:paraId="67F4EF88" w14:textId="77777777" w:rsidR="00C842FF" w:rsidRPr="00753B9C" w:rsidRDefault="00C842FF" w:rsidP="00C842FF">
      <w:pPr>
        <w:rPr>
          <w:rFonts w:ascii="Century Gothic" w:hAnsi="Century Gothic"/>
        </w:rPr>
      </w:pPr>
    </w:p>
    <w:p w14:paraId="3A962DB7" w14:textId="69EB1418" w:rsidR="00C842FF" w:rsidRPr="00753B9C" w:rsidRDefault="00753B9C" w:rsidP="00C842FF">
      <w:pPr>
        <w:rPr>
          <w:rFonts w:ascii="Century Gothic" w:hAnsi="Century Gothic"/>
          <w:b/>
          <w:u w:val="single"/>
        </w:rPr>
      </w:pPr>
      <w:r w:rsidRPr="00753B9C">
        <w:rPr>
          <w:rFonts w:ascii="Century Gothic" w:hAnsi="Century Gothic"/>
          <w:b/>
          <w:u w:val="single"/>
        </w:rPr>
        <w:t>OBJECTIFS SPÉCIFIQUES AU PEI</w:t>
      </w:r>
    </w:p>
    <w:p w14:paraId="2E64A23E" w14:textId="77777777" w:rsidR="00C842FF" w:rsidRPr="00753B9C" w:rsidRDefault="00C842FF" w:rsidP="00C842FF">
      <w:pPr>
        <w:rPr>
          <w:rFonts w:ascii="Century Gothic" w:hAnsi="Century Gothic"/>
          <w:b/>
        </w:rPr>
      </w:pPr>
    </w:p>
    <w:p w14:paraId="65B0F96A" w14:textId="28B01397" w:rsidR="00C842FF" w:rsidRPr="00753B9C" w:rsidRDefault="00C842FF" w:rsidP="00C842FF">
      <w:pPr>
        <w:jc w:val="both"/>
        <w:rPr>
          <w:rFonts w:ascii="Century Gothic" w:hAnsi="Century Gothic"/>
        </w:rPr>
      </w:pPr>
      <w:r w:rsidRPr="00753B9C">
        <w:rPr>
          <w:rFonts w:ascii="Century Gothic" w:hAnsi="Century Gothic"/>
        </w:rPr>
        <w:t>Tous les critères d</w:t>
      </w:r>
      <w:r w:rsidR="00CC6F8F">
        <w:rPr>
          <w:rFonts w:ascii="Century Gothic" w:hAnsi="Century Gothic"/>
        </w:rPr>
        <w:t>e mathématique</w:t>
      </w:r>
      <w:r w:rsidRPr="00753B9C">
        <w:rPr>
          <w:rFonts w:ascii="Century Gothic" w:hAnsi="Century Gothic"/>
        </w:rPr>
        <w:t xml:space="preserve"> seront évalués </w:t>
      </w:r>
      <w:r w:rsidR="008F6A8E" w:rsidRPr="00753B9C">
        <w:rPr>
          <w:rFonts w:ascii="Century Gothic" w:hAnsi="Century Gothic"/>
        </w:rPr>
        <w:t xml:space="preserve">et communiqué </w:t>
      </w:r>
      <w:r w:rsidRPr="00753B9C">
        <w:rPr>
          <w:rFonts w:ascii="Century Gothic" w:hAnsi="Century Gothic"/>
        </w:rPr>
        <w:t xml:space="preserve">2 fois au cours de l’année. </w:t>
      </w:r>
      <w:r w:rsidR="00753B9C" w:rsidRPr="00753B9C">
        <w:rPr>
          <w:rFonts w:ascii="Century Gothic" w:hAnsi="Century Gothic"/>
        </w:rPr>
        <w:t>Ils définissent ce que l’élève sera capable d’accomplir.</w:t>
      </w:r>
    </w:p>
    <w:p w14:paraId="2A0FAD64" w14:textId="0FB8E0AD" w:rsidR="00753B9C" w:rsidRPr="00753B9C" w:rsidRDefault="00753B9C" w:rsidP="00C842FF">
      <w:pPr>
        <w:jc w:val="both"/>
        <w:rPr>
          <w:rFonts w:ascii="Century Gothic" w:hAnsi="Century Gothic"/>
          <w:i/>
          <w:iCs/>
        </w:rPr>
      </w:pPr>
    </w:p>
    <w:p w14:paraId="515D4FFE" w14:textId="77777777" w:rsidR="00C842FF" w:rsidRDefault="00C842FF" w:rsidP="00C842FF">
      <w:pPr>
        <w:jc w:val="both"/>
      </w:pPr>
    </w:p>
    <w:tbl>
      <w:tblPr>
        <w:tblW w:w="0" w:type="auto"/>
        <w:tblInd w:w="1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5452"/>
      </w:tblGrid>
      <w:tr w:rsidR="00CC6F8F" w:rsidRPr="00C305EF" w14:paraId="288A0682" w14:textId="77777777" w:rsidTr="006C3125"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8232B" w14:textId="77777777" w:rsidR="00CC6F8F" w:rsidRPr="00C305EF" w:rsidRDefault="00CC6F8F" w:rsidP="006C3125">
            <w:pPr>
              <w:spacing w:before="100" w:beforeAutospacing="1" w:after="100" w:afterAutospacing="1"/>
              <w:jc w:val="center"/>
              <w:rPr>
                <w:lang w:eastAsia="fr-CA"/>
              </w:rPr>
            </w:pPr>
            <w:r w:rsidRPr="00C305EF">
              <w:rPr>
                <w:rFonts w:ascii="Arial" w:hAnsi="Arial" w:cs="Arial"/>
                <w:sz w:val="18"/>
                <w:szCs w:val="18"/>
                <w:lang w:eastAsia="fr-CA"/>
              </w:rPr>
              <w:t xml:space="preserve">Critères d’évaluation </w:t>
            </w:r>
            <w:r w:rsidRPr="00C305EF">
              <w:rPr>
                <w:rFonts w:ascii="Arial" w:hAnsi="Arial" w:cs="Arial"/>
                <w:sz w:val="18"/>
                <w:szCs w:val="18"/>
                <w:shd w:val="clear" w:color="auto" w:fill="D9D9D9"/>
                <w:lang w:eastAsia="fr-CA"/>
              </w:rPr>
              <w:t>pour les mathématiques</w:t>
            </w:r>
          </w:p>
        </w:tc>
      </w:tr>
      <w:tr w:rsidR="00CC6F8F" w:rsidRPr="00C305EF" w14:paraId="342662DB" w14:textId="77777777" w:rsidTr="006C3125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8738E" w14:textId="77777777" w:rsidR="00CC6F8F" w:rsidRPr="00C305EF" w:rsidRDefault="00CC6F8F" w:rsidP="006C3125">
            <w:pPr>
              <w:spacing w:before="100" w:beforeAutospacing="1" w:after="100" w:afterAutospacing="1"/>
              <w:rPr>
                <w:lang w:eastAsia="fr-CA"/>
              </w:rPr>
            </w:pPr>
            <w:r w:rsidRPr="00C305EF">
              <w:rPr>
                <w:rFonts w:ascii="Arial" w:hAnsi="Arial" w:cs="Arial"/>
                <w:sz w:val="18"/>
                <w:szCs w:val="18"/>
                <w:lang w:eastAsia="fr-CA"/>
              </w:rPr>
              <w:t>Critère 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5EF9D" w14:textId="77777777" w:rsidR="00CC6F8F" w:rsidRPr="00C305EF" w:rsidRDefault="00CC6F8F" w:rsidP="006C3125">
            <w:pPr>
              <w:spacing w:before="100" w:beforeAutospacing="1" w:after="100" w:afterAutospacing="1"/>
              <w:rPr>
                <w:lang w:eastAsia="fr-CA"/>
              </w:rPr>
            </w:pPr>
            <w:r w:rsidRPr="00C305EF">
              <w:rPr>
                <w:rFonts w:ascii="Arial" w:hAnsi="Arial" w:cs="Arial"/>
                <w:sz w:val="18"/>
                <w:szCs w:val="18"/>
                <w:lang w:eastAsia="fr-CA"/>
              </w:rPr>
              <w:t>Connaissances et compréhension</w:t>
            </w:r>
          </w:p>
        </w:tc>
      </w:tr>
      <w:tr w:rsidR="00CC6F8F" w:rsidRPr="00C305EF" w14:paraId="658881E4" w14:textId="77777777" w:rsidTr="006C3125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391C" w14:textId="77777777" w:rsidR="00CC6F8F" w:rsidRPr="00C305EF" w:rsidRDefault="00CC6F8F" w:rsidP="006C3125">
            <w:pPr>
              <w:spacing w:before="100" w:beforeAutospacing="1" w:after="100" w:afterAutospacing="1"/>
              <w:rPr>
                <w:lang w:eastAsia="fr-CA"/>
              </w:rPr>
            </w:pPr>
            <w:r w:rsidRPr="00C305EF">
              <w:rPr>
                <w:rFonts w:ascii="Arial" w:hAnsi="Arial" w:cs="Arial"/>
                <w:sz w:val="18"/>
                <w:szCs w:val="18"/>
                <w:lang w:eastAsia="fr-CA"/>
              </w:rPr>
              <w:t>Critère B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AC0F0" w14:textId="77777777" w:rsidR="00CC6F8F" w:rsidRPr="00C305EF" w:rsidRDefault="00CC6F8F" w:rsidP="006C3125">
            <w:pPr>
              <w:spacing w:before="100" w:beforeAutospacing="1" w:after="100" w:afterAutospacing="1"/>
              <w:rPr>
                <w:lang w:eastAsia="fr-CA"/>
              </w:rPr>
            </w:pPr>
            <w:r w:rsidRPr="00C305EF">
              <w:rPr>
                <w:rFonts w:ascii="Arial" w:hAnsi="Arial" w:cs="Arial"/>
                <w:sz w:val="18"/>
                <w:szCs w:val="18"/>
                <w:lang w:eastAsia="fr-CA"/>
              </w:rPr>
              <w:t>Recherche de modèles</w:t>
            </w:r>
          </w:p>
        </w:tc>
      </w:tr>
      <w:tr w:rsidR="00CC6F8F" w:rsidRPr="00C305EF" w14:paraId="45B33FC7" w14:textId="77777777" w:rsidTr="006C3125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BE557" w14:textId="77777777" w:rsidR="00CC6F8F" w:rsidRPr="00C305EF" w:rsidRDefault="00CC6F8F" w:rsidP="006C3125">
            <w:pPr>
              <w:spacing w:before="100" w:beforeAutospacing="1" w:after="100" w:afterAutospacing="1"/>
              <w:rPr>
                <w:lang w:eastAsia="fr-CA"/>
              </w:rPr>
            </w:pPr>
            <w:r w:rsidRPr="00C305EF">
              <w:rPr>
                <w:rFonts w:ascii="Arial" w:hAnsi="Arial" w:cs="Arial"/>
                <w:sz w:val="18"/>
                <w:szCs w:val="18"/>
                <w:lang w:eastAsia="fr-CA"/>
              </w:rPr>
              <w:t>Critère C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A0875" w14:textId="77777777" w:rsidR="00CC6F8F" w:rsidRPr="00C305EF" w:rsidRDefault="00CC6F8F" w:rsidP="006C3125">
            <w:pPr>
              <w:spacing w:before="100" w:beforeAutospacing="1" w:after="100" w:afterAutospacing="1"/>
              <w:rPr>
                <w:lang w:eastAsia="fr-CA"/>
              </w:rPr>
            </w:pPr>
            <w:r w:rsidRPr="00C305EF">
              <w:rPr>
                <w:rFonts w:ascii="Arial" w:hAnsi="Arial" w:cs="Arial"/>
                <w:sz w:val="18"/>
                <w:szCs w:val="18"/>
                <w:lang w:eastAsia="fr-CA"/>
              </w:rPr>
              <w:t xml:space="preserve">Communication </w:t>
            </w:r>
          </w:p>
        </w:tc>
      </w:tr>
      <w:tr w:rsidR="00CC6F8F" w:rsidRPr="00C305EF" w14:paraId="5A4242BA" w14:textId="77777777" w:rsidTr="006C3125"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295E1" w14:textId="77777777" w:rsidR="00CC6F8F" w:rsidRPr="00C305EF" w:rsidRDefault="00CC6F8F" w:rsidP="006C3125">
            <w:pPr>
              <w:spacing w:before="100" w:beforeAutospacing="1" w:after="100" w:afterAutospacing="1"/>
              <w:rPr>
                <w:lang w:eastAsia="fr-CA"/>
              </w:rPr>
            </w:pPr>
            <w:r w:rsidRPr="00C305EF">
              <w:rPr>
                <w:rFonts w:ascii="Arial" w:hAnsi="Arial" w:cs="Arial"/>
                <w:sz w:val="18"/>
                <w:szCs w:val="18"/>
                <w:lang w:eastAsia="fr-CA"/>
              </w:rPr>
              <w:t>Critère 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9162" w14:textId="77777777" w:rsidR="00CC6F8F" w:rsidRPr="00C305EF" w:rsidRDefault="00CC6F8F" w:rsidP="006C3125">
            <w:pPr>
              <w:spacing w:before="100" w:beforeAutospacing="1" w:after="100" w:afterAutospacing="1"/>
              <w:rPr>
                <w:lang w:eastAsia="fr-CA"/>
              </w:rPr>
            </w:pPr>
            <w:r w:rsidRPr="00C305EF">
              <w:rPr>
                <w:rFonts w:ascii="Arial" w:hAnsi="Arial" w:cs="Arial"/>
                <w:sz w:val="18"/>
                <w:szCs w:val="18"/>
                <w:lang w:eastAsia="fr-CA"/>
              </w:rPr>
              <w:t>Application des mathématiques dans des contextes de la vie réelle</w:t>
            </w:r>
          </w:p>
        </w:tc>
      </w:tr>
    </w:tbl>
    <w:p w14:paraId="548D84F6" w14:textId="77777777" w:rsidR="00C842FF" w:rsidRDefault="00C842FF" w:rsidP="008B4E33"/>
    <w:sectPr w:rsidR="00C842FF" w:rsidSect="00753B9C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9AA7A" w14:textId="77777777" w:rsidR="00501B7B" w:rsidRDefault="00501B7B" w:rsidP="00501B7B">
      <w:r>
        <w:separator/>
      </w:r>
    </w:p>
  </w:endnote>
  <w:endnote w:type="continuationSeparator" w:id="0">
    <w:p w14:paraId="1A9AFAF3" w14:textId="77777777" w:rsidR="00501B7B" w:rsidRDefault="00501B7B" w:rsidP="0050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A3A8A" w14:textId="77777777" w:rsidR="00501B7B" w:rsidRDefault="00501B7B" w:rsidP="00501B7B">
      <w:r>
        <w:separator/>
      </w:r>
    </w:p>
  </w:footnote>
  <w:footnote w:type="continuationSeparator" w:id="0">
    <w:p w14:paraId="51E239F6" w14:textId="77777777" w:rsidR="00501B7B" w:rsidRDefault="00501B7B" w:rsidP="00501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7DD"/>
    <w:multiLevelType w:val="hybridMultilevel"/>
    <w:tmpl w:val="60368A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CD1"/>
    <w:multiLevelType w:val="hybridMultilevel"/>
    <w:tmpl w:val="5FB4DC8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66D5"/>
    <w:multiLevelType w:val="hybridMultilevel"/>
    <w:tmpl w:val="76AAC7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643F0"/>
    <w:multiLevelType w:val="hybridMultilevel"/>
    <w:tmpl w:val="77D8375C"/>
    <w:lvl w:ilvl="0" w:tplc="5B424B84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4FAB"/>
    <w:multiLevelType w:val="hybridMultilevel"/>
    <w:tmpl w:val="519C491A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5" w15:restartNumberingAfterBreak="0">
    <w:nsid w:val="169E4E3C"/>
    <w:multiLevelType w:val="hybridMultilevel"/>
    <w:tmpl w:val="574698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51D08"/>
    <w:multiLevelType w:val="hybridMultilevel"/>
    <w:tmpl w:val="DCB80F3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33DB7"/>
    <w:multiLevelType w:val="hybridMultilevel"/>
    <w:tmpl w:val="8F0674DE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8" w15:restartNumberingAfterBreak="0">
    <w:nsid w:val="4AC10C7A"/>
    <w:multiLevelType w:val="hybridMultilevel"/>
    <w:tmpl w:val="A6164B3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A6A41"/>
    <w:multiLevelType w:val="hybridMultilevel"/>
    <w:tmpl w:val="0DF4BE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F3CC4"/>
    <w:multiLevelType w:val="hybridMultilevel"/>
    <w:tmpl w:val="F71C83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477958">
    <w:abstractNumId w:val="4"/>
  </w:num>
  <w:num w:numId="2" w16cid:durableId="1610510677">
    <w:abstractNumId w:val="7"/>
  </w:num>
  <w:num w:numId="3" w16cid:durableId="1348410508">
    <w:abstractNumId w:val="8"/>
  </w:num>
  <w:num w:numId="4" w16cid:durableId="1488788676">
    <w:abstractNumId w:val="9"/>
  </w:num>
  <w:num w:numId="5" w16cid:durableId="831142334">
    <w:abstractNumId w:val="10"/>
  </w:num>
  <w:num w:numId="6" w16cid:durableId="2022316649">
    <w:abstractNumId w:val="2"/>
  </w:num>
  <w:num w:numId="7" w16cid:durableId="1771192509">
    <w:abstractNumId w:val="0"/>
  </w:num>
  <w:num w:numId="8" w16cid:durableId="1500345820">
    <w:abstractNumId w:val="1"/>
  </w:num>
  <w:num w:numId="9" w16cid:durableId="1351952016">
    <w:abstractNumId w:val="6"/>
  </w:num>
  <w:num w:numId="10" w16cid:durableId="309796612">
    <w:abstractNumId w:val="5"/>
  </w:num>
  <w:num w:numId="11" w16cid:durableId="1561549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F"/>
    <w:rsid w:val="000F6A41"/>
    <w:rsid w:val="00260CC5"/>
    <w:rsid w:val="00326EE5"/>
    <w:rsid w:val="00501B7B"/>
    <w:rsid w:val="00730942"/>
    <w:rsid w:val="00753B9C"/>
    <w:rsid w:val="0081663A"/>
    <w:rsid w:val="008B4E33"/>
    <w:rsid w:val="008F6A8E"/>
    <w:rsid w:val="009F6F12"/>
    <w:rsid w:val="00C842FF"/>
    <w:rsid w:val="00CC6F8F"/>
    <w:rsid w:val="00D857A0"/>
    <w:rsid w:val="00DF1F04"/>
    <w:rsid w:val="00E7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77D2"/>
  <w15:chartTrackingRefBased/>
  <w15:docId w15:val="{2F34D14C-4885-474E-9413-9EF9ACC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4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4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4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4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4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4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4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4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4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4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4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42F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Policepardfaut"/>
    <w:rsid w:val="008F6A8E"/>
  </w:style>
  <w:style w:type="paragraph" w:styleId="En-tte">
    <w:name w:val="header"/>
    <w:basedOn w:val="Normal"/>
    <w:link w:val="En-tteCar"/>
    <w:uiPriority w:val="99"/>
    <w:unhideWhenUsed/>
    <w:rsid w:val="00501B7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01B7B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501B7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1B7B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A589999C5C44EB051D1E7025D113B" ma:contentTypeVersion="6" ma:contentTypeDescription="Crée un document." ma:contentTypeScope="" ma:versionID="9b0fede7d0aa1f9835447c8a668ecc51">
  <xsd:schema xmlns:xsd="http://www.w3.org/2001/XMLSchema" xmlns:xs="http://www.w3.org/2001/XMLSchema" xmlns:p="http://schemas.microsoft.com/office/2006/metadata/properties" xmlns:ns2="4e66d920-a805-4295-837a-6211d5b2673e" xmlns:ns3="31e58934-e881-4945-bd49-73376e8cce45" targetNamespace="http://schemas.microsoft.com/office/2006/metadata/properties" ma:root="true" ma:fieldsID="638a6e9af48f943e92c89dcef8260a4a" ns2:_="" ns3:_="">
    <xsd:import namespace="4e66d920-a805-4295-837a-6211d5b2673e"/>
    <xsd:import namespace="31e58934-e881-4945-bd49-73376e8cc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d920-a805-4295-837a-6211d5b26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58934-e881-4945-bd49-73376e8cc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968965-4AFD-4D01-A502-31C2518190CB}"/>
</file>

<file path=customXml/itemProps2.xml><?xml version="1.0" encoding="utf-8"?>
<ds:datastoreItem xmlns:ds="http://schemas.openxmlformats.org/officeDocument/2006/customXml" ds:itemID="{F0B46243-6209-498D-BB50-B7B5D7782467}"/>
</file>

<file path=customXml/itemProps3.xml><?xml version="1.0" encoding="utf-8"?>
<ds:datastoreItem xmlns:ds="http://schemas.openxmlformats.org/officeDocument/2006/customXml" ds:itemID="{A4D0CCCC-80E9-494D-B129-BB2EF6B2E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Bégin Anne</dc:creator>
  <cp:keywords/>
  <dc:description/>
  <cp:lastModifiedBy>Bolduc Marquis</cp:lastModifiedBy>
  <cp:revision>2</cp:revision>
  <dcterms:created xsi:type="dcterms:W3CDTF">2024-09-04T13:13:00Z</dcterms:created>
  <dcterms:modified xsi:type="dcterms:W3CDTF">2024-09-04T13:13:00Z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0x0101006C2A589999C5C44EB051D1E7025D113B</vt:lpwstr>
  </property>
</Properties>
</file>