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84BAC" w:rsidP="00384BAC" w:rsidRDefault="00384BAC" w14:paraId="17A48427" w14:textId="7777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8"/>
          <w:lang w:eastAsia="fr-CA"/>
        </w:rPr>
        <w:drawing>
          <wp:anchor distT="0" distB="0" distL="114935" distR="114935" simplePos="0" relativeHeight="251659264" behindDoc="0" locked="0" layoutInCell="1" allowOverlap="1" wp14:anchorId="2B0DCA14" wp14:editId="4B0E266D">
            <wp:simplePos x="0" y="0"/>
            <wp:positionH relativeFrom="column">
              <wp:posOffset>5105400</wp:posOffset>
            </wp:positionH>
            <wp:positionV relativeFrom="paragraph">
              <wp:posOffset>-76200</wp:posOffset>
            </wp:positionV>
            <wp:extent cx="1050290" cy="65976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Résumé de programme d’études </w:t>
      </w:r>
    </w:p>
    <w:p w:rsidR="00384BAC" w:rsidP="00384BAC" w:rsidRDefault="00384BAC" w14:paraId="1D6E94DA" w14:textId="7777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Arts plastiques</w:t>
      </w:r>
    </w:p>
    <w:p w:rsidR="00384BAC" w:rsidP="00384BAC" w:rsidRDefault="00384BAC" w14:paraId="36512A0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re</w:t>
      </w:r>
      <w:r>
        <w:rPr>
          <w:rFonts w:ascii="Arial" w:hAnsi="Arial" w:cs="Arial"/>
          <w:sz w:val="24"/>
          <w:szCs w:val="24"/>
        </w:rPr>
        <w:t xml:space="preserve"> secondaire PEI</w:t>
      </w:r>
    </w:p>
    <w:p w:rsidR="00384BAC" w:rsidP="00384BAC" w:rsidRDefault="00384BAC" w14:paraId="62C5A57B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Temps d’enseignement</w:t>
      </w:r>
    </w:p>
    <w:p w:rsidR="00384BAC" w:rsidP="00384BAC" w:rsidRDefault="00384BAC" w14:paraId="536A4B34" w14:textId="77777777">
      <w:pPr>
        <w:spacing w:after="0"/>
        <w:rPr>
          <w:rFonts w:ascii="Arial" w:hAnsi="Arial" w:cs="Arial"/>
          <w:sz w:val="24"/>
          <w:szCs w:val="24"/>
        </w:rPr>
      </w:pPr>
    </w:p>
    <w:p w:rsidR="00384BAC" w:rsidP="00384BAC" w:rsidRDefault="00384BAC" w14:paraId="2FD3FCD5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programme de 2 unités est d’une durée de 50 heures. Il est réparti durant toute l’année scolaire selon une séquence de 2 périodes de 75 minutes par cycle de 9 jours.</w:t>
      </w:r>
    </w:p>
    <w:p w:rsidR="00384BAC" w:rsidP="00384BAC" w:rsidRDefault="00384BAC" w14:paraId="72974347" w14:textId="77777777">
      <w:pPr>
        <w:spacing w:after="0"/>
        <w:rPr>
          <w:rFonts w:ascii="Arial" w:hAnsi="Arial" w:cs="Arial"/>
          <w:sz w:val="24"/>
          <w:szCs w:val="24"/>
        </w:rPr>
      </w:pPr>
    </w:p>
    <w:p w:rsidR="00384BAC" w:rsidP="00384BAC" w:rsidRDefault="00384BAC" w14:paraId="2FFCFB12" w14:textId="77777777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L’apport de la discipline à la formation de l’élève</w:t>
      </w:r>
    </w:p>
    <w:p w:rsidR="00384BAC" w:rsidP="00384BAC" w:rsidRDefault="00384BAC" w14:paraId="1738BA2F" w14:textId="7777777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familiariser avec de nombreux repères culturels de son environnement immédiat et avec ceux qui se rapportent aux œuvres et aux réalisations plastiques qu’il apprécie. </w:t>
      </w:r>
    </w:p>
    <w:p w:rsidR="00384BAC" w:rsidP="00384BAC" w:rsidRDefault="00384BAC" w14:paraId="764B4BFA" w14:textId="7777777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Mettre en relation avec les repères culturels associés à d’autres disciplines.</w:t>
      </w:r>
    </w:p>
    <w:p w:rsidR="00384BAC" w:rsidP="00384BAC" w:rsidRDefault="00384BAC" w14:paraId="41AEAAC9" w14:textId="7777777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Enrichir sa perception et son appréciation des œuvres.</w:t>
      </w:r>
    </w:p>
    <w:p w:rsidR="00384BAC" w:rsidP="00384BAC" w:rsidRDefault="00384BAC" w14:paraId="64DAA953" w14:textId="7777777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Prendre conscience de ce qui caractérise sa propre culture.</w:t>
      </w:r>
    </w:p>
    <w:p w:rsidR="00384BAC" w:rsidP="00384BAC" w:rsidRDefault="00384BAC" w14:paraId="339EB9DB" w14:textId="7777777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Structurer son identité personnelle et culturelle.</w:t>
      </w:r>
    </w:p>
    <w:p w:rsidR="00384BAC" w:rsidP="00384BAC" w:rsidRDefault="00384BAC" w14:paraId="6B4CE531" w14:textId="77777777">
      <w:pPr>
        <w:rPr>
          <w:rFonts w:ascii="Arial" w:hAnsi="Arial" w:cs="Arial"/>
          <w:sz w:val="24"/>
          <w:szCs w:val="24"/>
          <w:u w:val="single"/>
        </w:rPr>
      </w:pPr>
    </w:p>
    <w:p w:rsidR="00384BAC" w:rsidP="00384BAC" w:rsidRDefault="00384BAC" w14:paraId="00017274" w14:textId="7777777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Les compétences disciplinaires et leurs composantes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8"/>
        <w:gridCol w:w="4352"/>
      </w:tblGrid>
      <w:tr w:rsidR="00384BAC" w:rsidTr="00597685" w14:paraId="7CE3453A" w14:textId="77777777">
        <w:tc>
          <w:tcPr>
            <w:tcW w:w="8780" w:type="dxa"/>
            <w:gridSpan w:val="2"/>
          </w:tcPr>
          <w:p w:rsidR="00384BAC" w:rsidP="00597685" w:rsidRDefault="00384BAC" w14:paraId="5290841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Compétence 1 : </w:t>
            </w:r>
          </w:p>
          <w:p w:rsidR="00384BAC" w:rsidP="00597685" w:rsidRDefault="00384BAC" w14:paraId="0D291A5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Créer des images personnelles     et        Créer des images médiatiques</w:t>
            </w:r>
          </w:p>
        </w:tc>
      </w:tr>
      <w:tr w:rsidR="00384BAC" w:rsidTr="00597685" w14:paraId="488C9F19" w14:textId="77777777">
        <w:tc>
          <w:tcPr>
            <w:tcW w:w="4428" w:type="dxa"/>
            <w:vAlign w:val="center"/>
          </w:tcPr>
          <w:p w:rsidR="00384BAC" w:rsidP="00597685" w:rsidRDefault="00384BAC" w14:paraId="35E3BDED" w14:textId="777777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Exploiter des idées en vue d’une création plastique</w:t>
            </w:r>
          </w:p>
          <w:p w:rsidR="00384BAC" w:rsidP="00597685" w:rsidRDefault="00384BAC" w14:paraId="7CFA10AD" w14:textId="777777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Exploiter des gestes transformateurs et des éléments du langage plastique</w:t>
            </w:r>
          </w:p>
          <w:p w:rsidR="00384BAC" w:rsidP="00597685" w:rsidRDefault="00384BAC" w14:paraId="205EA60D" w14:textId="777777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Structurer sa réalisation plastique</w:t>
            </w:r>
          </w:p>
          <w:p w:rsidR="00384BAC" w:rsidP="00597685" w:rsidRDefault="00384BAC" w14:paraId="6A14F518" w14:textId="777777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Rendre compte de son expérience de création plastique</w:t>
            </w:r>
          </w:p>
        </w:tc>
        <w:tc>
          <w:tcPr>
            <w:tcW w:w="4352" w:type="dxa"/>
            <w:vAlign w:val="center"/>
          </w:tcPr>
          <w:p w:rsidR="00384BAC" w:rsidP="00597685" w:rsidRDefault="00384BAC" w14:paraId="410B98A6" w14:textId="77777777">
            <w:pPr>
              <w:pStyle w:val="Paragraphedeliste"/>
              <w:framePr w:hSpace="141" w:wrap="around" w:hAnchor="margin" w:vAnchor="text" w:y="1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Exploiter des idées en vue d’une création médiatique</w:t>
            </w:r>
          </w:p>
          <w:p w:rsidR="00384BAC" w:rsidP="00597685" w:rsidRDefault="00384BAC" w14:paraId="74EBE69A" w14:textId="77777777">
            <w:pPr>
              <w:pStyle w:val="Paragraphedeliste"/>
              <w:framePr w:hSpace="141" w:wrap="around" w:hAnchor="margin" w:vAnchor="text" w:y="12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Exploiter des gestes transformateurs et des éléments du langage plastique</w:t>
            </w:r>
          </w:p>
          <w:p w:rsidR="00384BAC" w:rsidP="00597685" w:rsidRDefault="00384BAC" w14:paraId="18FA9B08" w14:textId="777777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Structurer sa réalisation médiatique</w:t>
            </w:r>
          </w:p>
          <w:p w:rsidR="00384BAC" w:rsidP="00597685" w:rsidRDefault="00384BAC" w14:paraId="611A49C3" w14:textId="7777777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Rendre compte de son expérience de création médiatique</w:t>
            </w:r>
          </w:p>
        </w:tc>
      </w:tr>
    </w:tbl>
    <w:p w:rsidR="00384BAC" w:rsidP="00384BAC" w:rsidRDefault="00384BAC" w14:paraId="55C05314" w14:textId="77777777">
      <w:pPr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0"/>
      </w:tblGrid>
      <w:tr w:rsidR="00384BAC" w:rsidTr="00597685" w14:paraId="0A592613" w14:textId="77777777">
        <w:tc>
          <w:tcPr>
            <w:tcW w:w="8780" w:type="dxa"/>
          </w:tcPr>
          <w:p w:rsidR="00384BAC" w:rsidP="00597685" w:rsidRDefault="00384BAC" w14:paraId="4E400DA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Compétence 2 : Apprécier des œuvres d’art</w:t>
            </w:r>
          </w:p>
        </w:tc>
      </w:tr>
      <w:tr w:rsidR="00384BAC" w:rsidTr="00597685" w14:paraId="67DBD6D6" w14:textId="77777777">
        <w:trPr>
          <w:trHeight w:val="1509"/>
        </w:trPr>
        <w:tc>
          <w:tcPr>
            <w:tcW w:w="8780" w:type="dxa"/>
            <w:vAlign w:val="center"/>
          </w:tcPr>
          <w:p w:rsidR="00384BAC" w:rsidP="00597685" w:rsidRDefault="00384BAC" w14:paraId="19166F49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Analyser une œuvre ou une réalisation</w:t>
            </w:r>
          </w:p>
          <w:p w:rsidR="00384BAC" w:rsidP="00597685" w:rsidRDefault="00384BAC" w14:paraId="0CB808D5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Interpréter le sens de l’œuvre ou de la réalisation</w:t>
            </w:r>
          </w:p>
          <w:p w:rsidR="00384BAC" w:rsidP="00597685" w:rsidRDefault="00384BAC" w14:paraId="0B378788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Porter un jugement d’ordre critique ou esthétique</w:t>
            </w:r>
          </w:p>
          <w:p w:rsidR="00384BAC" w:rsidP="00597685" w:rsidRDefault="00384BAC" w14:paraId="6C573010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Rendre compte de son expérience d’appréciation</w:t>
            </w:r>
          </w:p>
        </w:tc>
      </w:tr>
    </w:tbl>
    <w:p w:rsidR="00384BAC" w:rsidP="00384BAC" w:rsidRDefault="00384BAC" w14:paraId="77CDC7D9" w14:textId="7777777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 contenu de formation</w:t>
      </w:r>
    </w:p>
    <w:p w:rsidR="00384BAC" w:rsidP="00384BAC" w:rsidRDefault="00384BAC" w14:paraId="2C78D68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contenu de formation correspond à l’ensemble des ressources que l’élève s’approprie pour créer et apprécier des œuvres d’art ou des réalisations artistiques et qu’il utilise de façon autonome à la fin du cycle, dans des situations d’apprentissage complètes, complexes et signifiantes.</w:t>
      </w:r>
    </w:p>
    <w:p w:rsidRPr="00E40283" w:rsidR="00384BAC" w:rsidP="00384BAC" w:rsidRDefault="00384BAC" w14:paraId="32CBCFD7" w14:textId="7777777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0283">
        <w:rPr>
          <w:rFonts w:ascii="Arial" w:hAnsi="Arial" w:cs="Arial"/>
          <w:sz w:val="20"/>
          <w:szCs w:val="20"/>
        </w:rPr>
        <w:t>Stratégies</w:t>
      </w:r>
    </w:p>
    <w:p w:rsidRPr="00E40283" w:rsidR="00384BAC" w:rsidP="00384BAC" w:rsidRDefault="00384BAC" w14:paraId="4FF1452B" w14:textId="7777777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0283">
        <w:rPr>
          <w:rFonts w:ascii="Arial" w:hAnsi="Arial" w:cs="Arial"/>
          <w:sz w:val="20"/>
          <w:szCs w:val="20"/>
        </w:rPr>
        <w:t>Gestes transformateurs, matériaux, outils</w:t>
      </w:r>
    </w:p>
    <w:p w:rsidRPr="00E40283" w:rsidR="00384BAC" w:rsidP="00384BAC" w:rsidRDefault="00384BAC" w14:paraId="75F76932" w14:textId="7777777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0283">
        <w:rPr>
          <w:rFonts w:ascii="Arial" w:hAnsi="Arial" w:cs="Arial"/>
          <w:sz w:val="20"/>
          <w:szCs w:val="20"/>
        </w:rPr>
        <w:t>Concepts et notions</w:t>
      </w:r>
    </w:p>
    <w:p w:rsidRPr="00E40283" w:rsidR="00384BAC" w:rsidP="00384BAC" w:rsidRDefault="00384BAC" w14:paraId="2F8B968E" w14:textId="7777777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0283">
        <w:rPr>
          <w:rFonts w:ascii="Arial" w:hAnsi="Arial" w:cs="Arial"/>
          <w:sz w:val="20"/>
          <w:szCs w:val="20"/>
        </w:rPr>
        <w:t>Vocabulaire</w:t>
      </w:r>
    </w:p>
    <w:p w:rsidRPr="00E40283" w:rsidR="00384BAC" w:rsidP="00384BAC" w:rsidRDefault="00384BAC" w14:paraId="191B94F0" w14:textId="7777777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0283">
        <w:rPr>
          <w:rFonts w:ascii="Arial" w:hAnsi="Arial" w:cs="Arial"/>
          <w:sz w:val="20"/>
          <w:szCs w:val="20"/>
        </w:rPr>
        <w:t>Répertoire visuel faisant l’objet d’une appréciation</w:t>
      </w:r>
    </w:p>
    <w:p w:rsidRPr="00E40283" w:rsidR="00384BAC" w:rsidP="00384BAC" w:rsidRDefault="00384BAC" w14:paraId="522D7C60" w14:textId="7777777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40283">
        <w:rPr>
          <w:rFonts w:ascii="Arial" w:hAnsi="Arial" w:cs="Arial"/>
          <w:sz w:val="20"/>
          <w:szCs w:val="20"/>
        </w:rPr>
        <w:t>Repères culturels</w:t>
      </w:r>
    </w:p>
    <w:p w:rsidRPr="00E40283" w:rsidR="00384BAC" w:rsidP="00384BAC" w:rsidRDefault="00384BAC" w14:paraId="360949C4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0283">
        <w:rPr>
          <w:rFonts w:ascii="Arial" w:hAnsi="Arial" w:cs="Arial"/>
          <w:b/>
          <w:sz w:val="24"/>
          <w:szCs w:val="24"/>
          <w:u w:val="single"/>
        </w:rPr>
        <w:t>Évaluation</w:t>
      </w:r>
    </w:p>
    <w:p w:rsidR="00384BAC" w:rsidP="00384BAC" w:rsidRDefault="00384BAC" w14:paraId="1D5FA45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sur les deux compétences nommées précédemment que l’élève sera régulièrement évalué au cours de l’année. L’élève sera aussi amené à identifier ses propres niveaux de compétences sous forme d’auto-évaluation.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50"/>
        <w:gridCol w:w="1015"/>
      </w:tblGrid>
      <w:tr w:rsidR="00384BAC" w:rsidTr="00597685" w14:paraId="562C0203" w14:textId="77777777">
        <w:trPr>
          <w:trHeight w:val="276"/>
        </w:trPr>
        <w:tc>
          <w:tcPr>
            <w:tcW w:w="8765" w:type="dxa"/>
            <w:gridSpan w:val="2"/>
          </w:tcPr>
          <w:p w:rsidR="00384BAC" w:rsidP="00597685" w:rsidRDefault="00384BAC" w14:paraId="79308A0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Pondération</w:t>
            </w:r>
          </w:p>
        </w:tc>
      </w:tr>
      <w:tr w:rsidR="00384BAC" w:rsidTr="00597685" w14:paraId="30922836" w14:textId="77777777">
        <w:trPr>
          <w:trHeight w:val="276"/>
        </w:trPr>
        <w:tc>
          <w:tcPr>
            <w:tcW w:w="7750" w:type="dxa"/>
            <w:vAlign w:val="center"/>
          </w:tcPr>
          <w:p w:rsidR="00384BAC" w:rsidP="00597685" w:rsidRDefault="00384BAC" w14:paraId="7156146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 1 : Créer des images personnelles et créer des images médiatiques</w:t>
            </w:r>
          </w:p>
        </w:tc>
        <w:tc>
          <w:tcPr>
            <w:tcW w:w="1015" w:type="dxa"/>
            <w:vAlign w:val="center"/>
          </w:tcPr>
          <w:p w:rsidR="00384BAC" w:rsidP="00597685" w:rsidRDefault="00384BAC" w14:paraId="0E5A12D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70%</w:t>
            </w:r>
          </w:p>
        </w:tc>
      </w:tr>
      <w:tr w:rsidR="00384BAC" w:rsidTr="00597685" w14:paraId="095AD2FC" w14:textId="77777777">
        <w:trPr>
          <w:trHeight w:val="493"/>
        </w:trPr>
        <w:tc>
          <w:tcPr>
            <w:tcW w:w="7750" w:type="dxa"/>
            <w:tcBorders>
              <w:bottom w:val="single" w:color="auto" w:sz="4" w:space="0"/>
            </w:tcBorders>
            <w:vAlign w:val="center"/>
          </w:tcPr>
          <w:p w:rsidR="00384BAC" w:rsidP="00597685" w:rsidRDefault="00384BAC" w14:paraId="721D727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 2 : Apprécier des œuvres d’art</w:t>
            </w:r>
          </w:p>
        </w:tc>
        <w:tc>
          <w:tcPr>
            <w:tcW w:w="1015" w:type="dxa"/>
            <w:tcBorders>
              <w:bottom w:val="single" w:color="auto" w:sz="4" w:space="0"/>
            </w:tcBorders>
            <w:vAlign w:val="center"/>
          </w:tcPr>
          <w:p w:rsidR="00384BAC" w:rsidP="00597685" w:rsidRDefault="00384BAC" w14:paraId="6EBDFB3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30 %</w:t>
            </w:r>
          </w:p>
        </w:tc>
      </w:tr>
      <w:tr w:rsidR="00384BAC" w:rsidTr="00597685" w14:paraId="0D3D96AA" w14:textId="77777777">
        <w:trPr>
          <w:cantSplit/>
          <w:trHeight w:val="709"/>
        </w:trPr>
        <w:tc>
          <w:tcPr>
            <w:tcW w:w="87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Pr="00B71E0D" w:rsidR="00384BAC" w:rsidP="00597685" w:rsidRDefault="00384BAC" w14:paraId="7C5CBFF8" w14:textId="77777777">
            <w:pPr>
              <w:pStyle w:val="Titre1"/>
              <w:rPr>
                <w:rFonts w:ascii="Arial" w:hAnsi="Arial" w:cs="Arial"/>
                <w:sz w:val="24"/>
                <w:szCs w:val="24"/>
              </w:rPr>
            </w:pPr>
            <w:r w:rsidRPr="00B71E0D">
              <w:t>Étape 1 :  20 %</w:t>
            </w:r>
            <w:r w:rsidRPr="00B71E0D">
              <w:tab/>
            </w:r>
            <w:r w:rsidRPr="00B71E0D">
              <w:t xml:space="preserve">    Étape 2 :  20%</w:t>
            </w:r>
            <w:r w:rsidRPr="00B71E0D">
              <w:tab/>
            </w:r>
            <w:r w:rsidRPr="00B71E0D">
              <w:t xml:space="preserve">       Étape 3 :  60%</w:t>
            </w:r>
          </w:p>
        </w:tc>
      </w:tr>
    </w:tbl>
    <w:p w:rsidRPr="00E707B5" w:rsidR="00384BAC" w:rsidP="00E707B5" w:rsidRDefault="00384BAC" w14:paraId="0EC9BE1E" w14:textId="77777777">
      <w:pPr>
        <w:spacing w:after="0" w:line="240" w:lineRule="auto"/>
        <w:rPr>
          <w:rFonts w:ascii="Tahoma" w:hAnsi="Tahoma" w:cs="Tahoma"/>
        </w:rPr>
      </w:pPr>
    </w:p>
    <w:p w:rsidR="00384BAC" w:rsidP="00384BAC" w:rsidRDefault="00384BAC" w14:paraId="6C8F4DE0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56ABD" w:rsidR="00384BAC" w:rsidP="00384BAC" w:rsidRDefault="00384BAC" w14:paraId="50AB876E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56ABD">
        <w:rPr>
          <w:rFonts w:ascii="Arial" w:hAnsi="Arial" w:cs="Arial"/>
          <w:b/>
          <w:sz w:val="24"/>
          <w:szCs w:val="24"/>
          <w:u w:val="single"/>
        </w:rPr>
        <w:t>Évaluation et sanction des études du Baccalauréat International</w:t>
      </w:r>
    </w:p>
    <w:p w:rsidRPr="00742FD3" w:rsidR="00384BAC" w:rsidP="00384BAC" w:rsidRDefault="00384BAC" w14:paraId="5F7766F1" w14:textId="77777777">
      <w:pPr>
        <w:jc w:val="both"/>
        <w:rPr>
          <w:rFonts w:ascii="Arial" w:hAnsi="Arial" w:cs="Arial"/>
          <w:sz w:val="24"/>
          <w:szCs w:val="24"/>
        </w:rPr>
      </w:pPr>
      <w:r w:rsidRPr="00742FD3">
        <w:rPr>
          <w:rFonts w:ascii="Arial" w:hAnsi="Arial" w:cs="Arial"/>
          <w:sz w:val="24"/>
          <w:szCs w:val="24"/>
        </w:rPr>
        <w:t xml:space="preserve">Tous les critères </w:t>
      </w:r>
      <w:r>
        <w:rPr>
          <w:rFonts w:ascii="Arial" w:hAnsi="Arial" w:cs="Arial"/>
          <w:sz w:val="24"/>
          <w:szCs w:val="24"/>
        </w:rPr>
        <w:t>Arts Plastiques</w:t>
      </w:r>
      <w:r w:rsidRPr="00742FD3">
        <w:rPr>
          <w:rFonts w:ascii="Arial" w:hAnsi="Arial" w:cs="Arial"/>
          <w:sz w:val="24"/>
          <w:szCs w:val="24"/>
        </w:rPr>
        <w:t xml:space="preserve"> seront évalués 2 fois au cours de l’année. Un bulletin critérié vous sera acheminé à la fin de l’année.</w:t>
      </w:r>
    </w:p>
    <w:p w:rsidRPr="00742FD3" w:rsidR="00384BAC" w:rsidP="00384BAC" w:rsidRDefault="00384BAC" w14:paraId="02B51F8B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2"/>
        <w:gridCol w:w="6804"/>
      </w:tblGrid>
      <w:tr w:rsidRPr="00742FD3" w:rsidR="00384BAC" w:rsidTr="00597685" w14:paraId="7061E465" w14:textId="77777777">
        <w:trPr>
          <w:jc w:val="center"/>
        </w:trPr>
        <w:tc>
          <w:tcPr>
            <w:tcW w:w="1242" w:type="dxa"/>
            <w:shd w:val="clear" w:color="auto" w:fill="CCCCCC"/>
          </w:tcPr>
          <w:p w:rsidRPr="00742FD3" w:rsidR="00384BAC" w:rsidP="00597685" w:rsidRDefault="00384BAC" w14:paraId="7987D1D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CCCCCC"/>
          </w:tcPr>
          <w:p w:rsidRPr="00742FD3" w:rsidR="00384BAC" w:rsidP="00597685" w:rsidRDefault="00384BAC" w14:paraId="6A8AF83B" w14:textId="7777777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FD3">
              <w:rPr>
                <w:rFonts w:ascii="Arial" w:hAnsi="Arial" w:cs="Arial"/>
                <w:sz w:val="24"/>
                <w:szCs w:val="24"/>
              </w:rPr>
              <w:t xml:space="preserve">Critères d’évaluation en arts plastiques </w:t>
            </w:r>
          </w:p>
        </w:tc>
      </w:tr>
      <w:tr w:rsidRPr="00742FD3" w:rsidR="00384BAC" w:rsidTr="00597685" w14:paraId="43F04372" w14:textId="77777777">
        <w:trPr>
          <w:trHeight w:val="340"/>
          <w:jc w:val="center"/>
        </w:trPr>
        <w:tc>
          <w:tcPr>
            <w:tcW w:w="1242" w:type="dxa"/>
          </w:tcPr>
          <w:p w:rsidRPr="00742FD3" w:rsidR="00384BAC" w:rsidP="00597685" w:rsidRDefault="00384BAC" w14:paraId="7683E54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2FD3">
              <w:rPr>
                <w:rFonts w:ascii="Arial" w:hAnsi="Arial" w:cs="Arial"/>
                <w:sz w:val="24"/>
                <w:szCs w:val="24"/>
              </w:rPr>
              <w:t>Critère A</w:t>
            </w:r>
          </w:p>
        </w:tc>
        <w:tc>
          <w:tcPr>
            <w:tcW w:w="6804" w:type="dxa"/>
          </w:tcPr>
          <w:p w:rsidRPr="00742FD3" w:rsidR="00384BAC" w:rsidP="00597685" w:rsidRDefault="00384BAC" w14:paraId="3CFFFF4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et compréhension</w:t>
            </w:r>
          </w:p>
        </w:tc>
      </w:tr>
      <w:tr w:rsidRPr="00742FD3" w:rsidR="00384BAC" w:rsidTr="00597685" w14:paraId="00EA9847" w14:textId="77777777">
        <w:trPr>
          <w:trHeight w:val="340"/>
          <w:jc w:val="center"/>
        </w:trPr>
        <w:tc>
          <w:tcPr>
            <w:tcW w:w="1242" w:type="dxa"/>
          </w:tcPr>
          <w:p w:rsidRPr="00742FD3" w:rsidR="00384BAC" w:rsidP="00597685" w:rsidRDefault="00384BAC" w14:paraId="7358364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2FD3">
              <w:rPr>
                <w:rFonts w:ascii="Arial" w:hAnsi="Arial" w:cs="Arial"/>
                <w:sz w:val="24"/>
                <w:szCs w:val="24"/>
              </w:rPr>
              <w:t>Critère B</w:t>
            </w:r>
          </w:p>
        </w:tc>
        <w:tc>
          <w:tcPr>
            <w:tcW w:w="6804" w:type="dxa"/>
          </w:tcPr>
          <w:p w:rsidRPr="00742FD3" w:rsidR="00384BAC" w:rsidP="00597685" w:rsidRDefault="00384BAC" w14:paraId="1A27B8D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Développement des compétences</w:t>
            </w:r>
          </w:p>
        </w:tc>
      </w:tr>
      <w:tr w:rsidRPr="00742FD3" w:rsidR="00384BAC" w:rsidTr="00597685" w14:paraId="01116BC8" w14:textId="77777777">
        <w:trPr>
          <w:trHeight w:val="340"/>
          <w:jc w:val="center"/>
        </w:trPr>
        <w:tc>
          <w:tcPr>
            <w:tcW w:w="1242" w:type="dxa"/>
          </w:tcPr>
          <w:p w:rsidRPr="00742FD3" w:rsidR="00384BAC" w:rsidP="00597685" w:rsidRDefault="00384BAC" w14:paraId="42E087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2FD3">
              <w:rPr>
                <w:rFonts w:ascii="Arial" w:hAnsi="Arial" w:cs="Arial"/>
                <w:sz w:val="24"/>
                <w:szCs w:val="24"/>
              </w:rPr>
              <w:t>Critère C</w:t>
            </w:r>
          </w:p>
        </w:tc>
        <w:tc>
          <w:tcPr>
            <w:tcW w:w="6804" w:type="dxa"/>
          </w:tcPr>
          <w:p w:rsidRPr="00742FD3" w:rsidR="00384BAC" w:rsidP="00597685" w:rsidRDefault="00384BAC" w14:paraId="3ABD091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Pensée créative</w:t>
            </w:r>
          </w:p>
        </w:tc>
      </w:tr>
      <w:tr w:rsidRPr="00742FD3" w:rsidR="00384BAC" w:rsidTr="00597685" w14:paraId="6DD4530B" w14:textId="77777777">
        <w:trPr>
          <w:trHeight w:val="340"/>
          <w:jc w:val="center"/>
        </w:trPr>
        <w:tc>
          <w:tcPr>
            <w:tcW w:w="1242" w:type="dxa"/>
          </w:tcPr>
          <w:p w:rsidRPr="00742FD3" w:rsidR="00384BAC" w:rsidP="00597685" w:rsidRDefault="00384BAC" w14:paraId="1460774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2FD3">
              <w:rPr>
                <w:rFonts w:ascii="Arial" w:hAnsi="Arial" w:cs="Arial"/>
                <w:sz w:val="24"/>
                <w:szCs w:val="24"/>
              </w:rPr>
              <w:t>Critère D</w:t>
            </w:r>
          </w:p>
        </w:tc>
        <w:tc>
          <w:tcPr>
            <w:tcW w:w="6804" w:type="dxa"/>
          </w:tcPr>
          <w:p w:rsidRPr="00742FD3" w:rsidR="00384BAC" w:rsidP="00597685" w:rsidRDefault="00384BAC" w14:paraId="53CCAB4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Réaction</w:t>
            </w:r>
          </w:p>
        </w:tc>
      </w:tr>
    </w:tbl>
    <w:p w:rsidR="00384BAC" w:rsidP="00384BAC" w:rsidRDefault="00384BAC" w14:paraId="0582B9A5" w14:textId="77777777">
      <w:pPr>
        <w:rPr>
          <w:lang w:eastAsia="ar-SA"/>
        </w:rPr>
      </w:pPr>
    </w:p>
    <w:p w:rsidRPr="00156ABD" w:rsidR="00384BAC" w:rsidP="00384BAC" w:rsidRDefault="00384BAC" w14:paraId="0318B11B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6ABD">
        <w:rPr>
          <w:rFonts w:ascii="Arial" w:hAnsi="Arial" w:cs="Arial"/>
          <w:b/>
          <w:sz w:val="24"/>
          <w:szCs w:val="24"/>
          <w:u w:val="single"/>
        </w:rPr>
        <w:t>Interdisciplinarité</w:t>
      </w:r>
    </w:p>
    <w:p w:rsidRPr="000A4C54" w:rsidR="00384BAC" w:rsidP="00384BAC" w:rsidRDefault="00384BAC" w14:paraId="654F1B31" w14:textId="77777777">
      <w:pPr>
        <w:jc w:val="both"/>
        <w:rPr>
          <w:rFonts w:ascii="Arial" w:hAnsi="Arial" w:cs="Arial"/>
          <w:sz w:val="24"/>
          <w:szCs w:val="24"/>
        </w:rPr>
      </w:pPr>
      <w:r w:rsidRPr="000A4C54">
        <w:rPr>
          <w:rFonts w:ascii="Arial" w:hAnsi="Arial" w:cs="Arial"/>
          <w:sz w:val="24"/>
          <w:szCs w:val="24"/>
        </w:rPr>
        <w:t>Un projet interdisciplinaire sera v</w:t>
      </w:r>
      <w:r>
        <w:rPr>
          <w:rFonts w:ascii="Arial" w:hAnsi="Arial" w:cs="Arial"/>
          <w:sz w:val="24"/>
          <w:szCs w:val="24"/>
        </w:rPr>
        <w:t>écu en 2</w:t>
      </w:r>
      <w:r w:rsidRPr="00FF7A50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secondaire incluant les matières suivantes : arts-plastiques, français et musique</w:t>
      </w:r>
      <w:r w:rsidRPr="000A4C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Les élèves seront évalués à partir des critères d’évaluation de l’interdisciplinarité, avec un commun accord sur l’évaluation des trois enseignants.</w:t>
      </w:r>
    </w:p>
    <w:p w:rsidRPr="000A4C54" w:rsidR="00384BAC" w:rsidP="00384BAC" w:rsidRDefault="00384BAC" w14:paraId="26D32476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2"/>
        <w:gridCol w:w="6804"/>
      </w:tblGrid>
      <w:tr w:rsidRPr="000A4C54" w:rsidR="00384BAC" w:rsidTr="00597685" w14:paraId="0EE71C2A" w14:textId="77777777">
        <w:trPr>
          <w:jc w:val="center"/>
        </w:trPr>
        <w:tc>
          <w:tcPr>
            <w:tcW w:w="1242" w:type="dxa"/>
            <w:shd w:val="clear" w:color="auto" w:fill="CCCCCC"/>
          </w:tcPr>
          <w:p w:rsidRPr="000A4C54" w:rsidR="00384BAC" w:rsidP="00597685" w:rsidRDefault="00384BAC" w14:paraId="0D2A7E7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CCCCCC"/>
          </w:tcPr>
          <w:p w:rsidRPr="000A4C54" w:rsidR="00384BAC" w:rsidP="00597685" w:rsidRDefault="00384BAC" w14:paraId="324151A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Critères d’évaluation de l’interdisciplinarité</w:t>
            </w:r>
          </w:p>
        </w:tc>
      </w:tr>
      <w:tr w:rsidRPr="000A4C54" w:rsidR="00384BAC" w:rsidTr="00597685" w14:paraId="0F885E5F" w14:textId="77777777">
        <w:trPr>
          <w:trHeight w:val="340"/>
          <w:jc w:val="center"/>
        </w:trPr>
        <w:tc>
          <w:tcPr>
            <w:tcW w:w="1242" w:type="dxa"/>
          </w:tcPr>
          <w:p w:rsidRPr="000A4C54" w:rsidR="00384BAC" w:rsidP="00597685" w:rsidRDefault="00384BAC" w14:paraId="5330213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Critère A</w:t>
            </w:r>
          </w:p>
        </w:tc>
        <w:tc>
          <w:tcPr>
            <w:tcW w:w="6804" w:type="dxa"/>
          </w:tcPr>
          <w:p w:rsidRPr="000A4C54" w:rsidR="00384BAC" w:rsidP="00597685" w:rsidRDefault="00384BAC" w14:paraId="787730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Base disciplinaire</w:t>
            </w:r>
          </w:p>
        </w:tc>
      </w:tr>
      <w:tr w:rsidRPr="000A4C54" w:rsidR="00384BAC" w:rsidTr="00597685" w14:paraId="79EF37DD" w14:textId="77777777">
        <w:trPr>
          <w:trHeight w:val="340"/>
          <w:jc w:val="center"/>
        </w:trPr>
        <w:tc>
          <w:tcPr>
            <w:tcW w:w="1242" w:type="dxa"/>
          </w:tcPr>
          <w:p w:rsidRPr="000A4C54" w:rsidR="00384BAC" w:rsidP="00597685" w:rsidRDefault="00384BAC" w14:paraId="7D9927A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Critère B</w:t>
            </w:r>
          </w:p>
        </w:tc>
        <w:tc>
          <w:tcPr>
            <w:tcW w:w="6804" w:type="dxa"/>
          </w:tcPr>
          <w:p w:rsidRPr="000A4C54" w:rsidR="00384BAC" w:rsidP="00597685" w:rsidRDefault="00384BAC" w14:paraId="7793BE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Synthèse</w:t>
            </w:r>
          </w:p>
        </w:tc>
      </w:tr>
      <w:tr w:rsidRPr="000A4C54" w:rsidR="00384BAC" w:rsidTr="00597685" w14:paraId="7258B450" w14:textId="77777777">
        <w:trPr>
          <w:trHeight w:val="340"/>
          <w:jc w:val="center"/>
        </w:trPr>
        <w:tc>
          <w:tcPr>
            <w:tcW w:w="1242" w:type="dxa"/>
          </w:tcPr>
          <w:p w:rsidRPr="000A4C54" w:rsidR="00384BAC" w:rsidP="00597685" w:rsidRDefault="00384BAC" w14:paraId="693F013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Critère C</w:t>
            </w:r>
          </w:p>
        </w:tc>
        <w:tc>
          <w:tcPr>
            <w:tcW w:w="6804" w:type="dxa"/>
          </w:tcPr>
          <w:p w:rsidRPr="000A4C54" w:rsidR="00384BAC" w:rsidP="00597685" w:rsidRDefault="00384BAC" w14:paraId="311E4C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</w:tr>
      <w:tr w:rsidRPr="000A4C54" w:rsidR="00384BAC" w:rsidTr="00597685" w14:paraId="18AB6348" w14:textId="77777777">
        <w:trPr>
          <w:trHeight w:val="340"/>
          <w:jc w:val="center"/>
        </w:trPr>
        <w:tc>
          <w:tcPr>
            <w:tcW w:w="1242" w:type="dxa"/>
          </w:tcPr>
          <w:p w:rsidRPr="000A4C54" w:rsidR="00384BAC" w:rsidP="00597685" w:rsidRDefault="00384BAC" w14:paraId="500A4B3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Critère D</w:t>
            </w:r>
          </w:p>
        </w:tc>
        <w:tc>
          <w:tcPr>
            <w:tcW w:w="6804" w:type="dxa"/>
          </w:tcPr>
          <w:p w:rsidRPr="000A4C54" w:rsidR="00384BAC" w:rsidP="00597685" w:rsidRDefault="00384BAC" w14:paraId="35F5257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4C54">
              <w:rPr>
                <w:rFonts w:ascii="Arial" w:hAnsi="Arial" w:cs="Arial"/>
                <w:sz w:val="24"/>
                <w:szCs w:val="24"/>
              </w:rPr>
              <w:t>Réflexion</w:t>
            </w:r>
          </w:p>
        </w:tc>
      </w:tr>
    </w:tbl>
    <w:p w:rsidR="00384BAC" w:rsidP="00384BAC" w:rsidRDefault="00384BAC" w14:paraId="020C9036" w14:textId="77777777">
      <w:pPr>
        <w:rPr>
          <w:lang w:eastAsia="ar-SA"/>
        </w:rPr>
      </w:pPr>
    </w:p>
    <w:p w:rsidR="00384BAC" w:rsidP="00384BAC" w:rsidRDefault="00384BAC" w14:paraId="37050CEF" w14:textId="77777777">
      <w:pPr>
        <w:rPr>
          <w:lang w:eastAsia="ar-SA"/>
        </w:rPr>
      </w:pPr>
    </w:p>
    <w:p w:rsidR="00854FD3" w:rsidP="3FAE8310" w:rsidRDefault="00854FD3" w14:paraId="08EF9CC6" w14:textId="77777777" w14:noSpellErr="1">
      <w:pPr>
        <w:pStyle w:val="Normal"/>
        <w:spacing w:after="0" w:line="240" w:lineRule="auto"/>
        <w:ind w:left="35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0"/>
          <w:szCs w:val="24"/>
          <w:lang w:val="fr-FR" w:eastAsia="fr-FR"/>
        </w:rPr>
        <w:pict w14:anchorId="78E4F02C">
          <v:line id="_x0000_s1026" style="position:absolute;left:0;text-align:left;z-index:251661312" from="194.25pt,7.95pt" to="432.75pt,7.95pt"/>
        </w:pict>
      </w:r>
    </w:p>
    <w:p w:rsidRPr="00854FD3" w:rsidR="00384BAC" w:rsidP="00854FD3" w:rsidRDefault="00384BAC" w14:paraId="6F54C50A" w14:textId="1FFB5B70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  <w:lang w:val="en-CA"/>
        </w:rPr>
      </w:pPr>
      <w:r w:rsidRPr="00854FD3">
        <w:rPr>
          <w:rFonts w:ascii="Tahoma" w:hAnsi="Tahoma" w:cs="Tahoma"/>
          <w:sz w:val="20"/>
          <w:szCs w:val="24"/>
          <w:lang w:val="en-CA"/>
        </w:rPr>
        <w:t xml:space="preserve"> Geneviève Bachand</w:t>
      </w:r>
    </w:p>
    <w:p w:rsidRPr="00854FD3" w:rsidR="00384BAC" w:rsidP="00854FD3" w:rsidRDefault="00854FD3" w14:paraId="221810FD" w14:textId="5A3F6312">
      <w:pPr>
        <w:spacing w:after="0" w:line="240" w:lineRule="auto"/>
        <w:ind w:left="4248" w:firstLine="708"/>
        <w:rPr>
          <w:rFonts w:ascii="Tahoma" w:hAnsi="Tahoma" w:cs="Tahoma"/>
          <w:sz w:val="20"/>
          <w:szCs w:val="24"/>
          <w:lang w:val="en-CA"/>
        </w:rPr>
      </w:pPr>
      <w:r w:rsidRPr="00854FD3">
        <w:rPr>
          <w:rFonts w:ascii="Tahoma" w:hAnsi="Tahoma" w:cs="Tahoma"/>
          <w:sz w:val="20"/>
          <w:szCs w:val="24"/>
          <w:lang w:val="en-CA"/>
        </w:rPr>
        <w:t xml:space="preserve"> </w:t>
      </w:r>
      <w:r w:rsidRPr="00854FD3" w:rsidR="00384BAC">
        <w:rPr>
          <w:rFonts w:ascii="Tahoma" w:hAnsi="Tahoma" w:cs="Tahoma"/>
          <w:sz w:val="20"/>
          <w:szCs w:val="24"/>
          <w:lang w:val="en-CA"/>
        </w:rPr>
        <w:t>genevieve.bachand@cs</w:t>
      </w:r>
      <w:r w:rsidRPr="00854FD3">
        <w:rPr>
          <w:rFonts w:ascii="Tahoma" w:hAnsi="Tahoma" w:cs="Tahoma"/>
          <w:sz w:val="20"/>
          <w:szCs w:val="24"/>
          <w:lang w:val="en-CA"/>
        </w:rPr>
        <w:t>s</w:t>
      </w:r>
      <w:r w:rsidRPr="00854FD3" w:rsidR="00384BAC">
        <w:rPr>
          <w:rFonts w:ascii="Tahoma" w:hAnsi="Tahoma" w:cs="Tahoma"/>
          <w:sz w:val="20"/>
          <w:szCs w:val="24"/>
          <w:lang w:val="en-CA"/>
        </w:rPr>
        <w:t>be.</w:t>
      </w:r>
      <w:r w:rsidRPr="00854FD3">
        <w:rPr>
          <w:rFonts w:ascii="Tahoma" w:hAnsi="Tahoma" w:cs="Tahoma"/>
          <w:sz w:val="20"/>
          <w:szCs w:val="24"/>
          <w:lang w:val="en-CA"/>
        </w:rPr>
        <w:t>gouv.</w:t>
      </w:r>
      <w:r w:rsidRPr="00854FD3" w:rsidR="00384BAC">
        <w:rPr>
          <w:rFonts w:ascii="Tahoma" w:hAnsi="Tahoma" w:cs="Tahoma"/>
          <w:sz w:val="20"/>
          <w:szCs w:val="24"/>
          <w:lang w:val="en-CA"/>
        </w:rPr>
        <w:t>qc.ca</w:t>
      </w:r>
    </w:p>
    <w:p w:rsidRPr="005931D3" w:rsidR="00384BAC" w:rsidP="00854FD3" w:rsidRDefault="00854FD3" w14:paraId="1050733C" w14:textId="4CC885B3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0"/>
          <w:szCs w:val="24"/>
          <w:lang w:val="en-CA"/>
        </w:rPr>
        <w:t xml:space="preserve"> </w:t>
      </w:r>
      <w:r w:rsidR="00384BAC">
        <w:rPr>
          <w:rFonts w:ascii="Tahoma" w:hAnsi="Tahoma" w:cs="Tahoma"/>
          <w:sz w:val="20"/>
          <w:szCs w:val="24"/>
        </w:rPr>
        <w:t>Enseignante en arts plastiques</w:t>
      </w:r>
    </w:p>
    <w:p w:rsidR="002A434B" w:rsidRDefault="002A434B" w14:paraId="7961768C" w14:textId="77777777"/>
    <w:sectPr w:rsidR="002A434B" w:rsidSect="00A44D8D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C44"/>
    <w:multiLevelType w:val="hybridMultilevel"/>
    <w:tmpl w:val="03E24E2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82013F"/>
    <w:multiLevelType w:val="hybridMultilevel"/>
    <w:tmpl w:val="E360923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D17A06"/>
    <w:multiLevelType w:val="hybridMultilevel"/>
    <w:tmpl w:val="0DD64AAC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9A3412"/>
    <w:multiLevelType w:val="hybridMultilevel"/>
    <w:tmpl w:val="BD0C0218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870936">
    <w:abstractNumId w:val="1"/>
  </w:num>
  <w:num w:numId="2" w16cid:durableId="1683434117">
    <w:abstractNumId w:val="3"/>
  </w:num>
  <w:num w:numId="3" w16cid:durableId="1553808085">
    <w:abstractNumId w:val="2"/>
  </w:num>
  <w:num w:numId="4" w16cid:durableId="647672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BAC"/>
    <w:rsid w:val="002A434B"/>
    <w:rsid w:val="00384BAC"/>
    <w:rsid w:val="00854FD3"/>
    <w:rsid w:val="00E707B5"/>
    <w:rsid w:val="3FAE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C033D"/>
  <w15:docId w15:val="{A789F0E0-8C3E-4CEF-8488-3E933A9CBC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4BAC"/>
    <w:rPr>
      <w:rFonts w:ascii="Calibri" w:hAnsi="Calibri" w:eastAsia="Calibri" w:cs="Times New Roman"/>
    </w:rPr>
  </w:style>
  <w:style w:type="paragraph" w:styleId="Titre1">
    <w:name w:val="heading 1"/>
    <w:basedOn w:val="Normal"/>
    <w:next w:val="Normal"/>
    <w:link w:val="Titre1Car"/>
    <w:qFormat/>
    <w:rsid w:val="00384BAC"/>
    <w:pPr>
      <w:keepNext/>
      <w:spacing w:after="0" w:line="240" w:lineRule="auto"/>
      <w:jc w:val="center"/>
      <w:outlineLvl w:val="0"/>
    </w:pPr>
    <w:rPr>
      <w:rFonts w:ascii="Tahoma" w:hAnsi="Tahoma"/>
      <w:b/>
      <w:bCs/>
      <w:lang w:eastAsia="ar-S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384BAC"/>
    <w:rPr>
      <w:rFonts w:ascii="Tahoma" w:hAnsi="Tahoma" w:eastAsia="Calibri" w:cs="Times New Roman"/>
      <w:b/>
      <w:bCs/>
      <w:lang w:eastAsia="ar-SA"/>
    </w:rPr>
  </w:style>
  <w:style w:type="paragraph" w:styleId="Paragraphedeliste">
    <w:name w:val="List Paragraph"/>
    <w:basedOn w:val="Normal"/>
    <w:qFormat/>
    <w:rsid w:val="0038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2" ma:contentTypeDescription="Crée un document." ma:contentTypeScope="" ma:versionID="71c8289e66c516227bc0b61fdb6fd931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8f664f9fc2367f38c8020a789a45fcd1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06B50-FBB1-40A3-8CEE-CA8329542706}"/>
</file>

<file path=customXml/itemProps2.xml><?xml version="1.0" encoding="utf-8"?>
<ds:datastoreItem xmlns:ds="http://schemas.openxmlformats.org/officeDocument/2006/customXml" ds:itemID="{A4BBD9EA-61C3-4179-B4ED-070228C26CC9}"/>
</file>

<file path=customXml/itemProps3.xml><?xml version="1.0" encoding="utf-8"?>
<ds:datastoreItem xmlns:ds="http://schemas.openxmlformats.org/officeDocument/2006/customXml" ds:itemID="{0043B477-C722-4809-8312-A4153B92A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la Beauce-Etchemin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CSBE</dc:creator>
  <lastModifiedBy>Bachand Geneviève</lastModifiedBy>
  <revision>4</revision>
  <dcterms:created xsi:type="dcterms:W3CDTF">2017-09-07T13:32:00.0000000Z</dcterms:created>
  <dcterms:modified xsi:type="dcterms:W3CDTF">2023-09-08T17:06:16.7428583Z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